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2021年长春市宽城区公开招聘</w:t>
      </w:r>
      <w:r>
        <w:rPr>
          <w:rFonts w:hint="eastAsia" w:ascii="宋体" w:hAnsi="宋体" w:eastAsia="宋体" w:cs="宋体"/>
          <w:b/>
          <w:bCs/>
          <w:sz w:val="44"/>
          <w:szCs w:val="44"/>
          <w:lang w:val="en-US" w:eastAsia="zh-CN"/>
        </w:rPr>
        <w:t>聘用</w:t>
      </w:r>
      <w:r>
        <w:rPr>
          <w:rFonts w:hint="eastAsia" w:ascii="宋体" w:hAnsi="宋体" w:eastAsia="宋体" w:cs="宋体"/>
          <w:b/>
          <w:bCs/>
          <w:sz w:val="44"/>
          <w:szCs w:val="44"/>
          <w:lang w:eastAsia="zh-CN"/>
        </w:rPr>
        <w:t>制工作</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人员考生新冠肺炎疫情防控告知暨承诺书</w:t>
      </w:r>
    </w:p>
    <w:p>
      <w:pPr>
        <w:spacing w:line="520" w:lineRule="exact"/>
        <w:jc w:val="center"/>
        <w:rPr>
          <w:spacing w:val="-4"/>
          <w:szCs w:val="33"/>
        </w:rPr>
      </w:pPr>
      <w:r>
        <w:rPr>
          <w:rFonts w:hint="eastAsia" w:ascii="仿宋_GB2312" w:hAnsi="仿宋_GB2312" w:cs="仿宋_GB2312"/>
          <w:b/>
          <w:bCs/>
          <w:sz w:val="21"/>
          <w:szCs w:val="21"/>
        </w:rPr>
        <w:t>（请在</w:t>
      </w:r>
      <w:r>
        <w:rPr>
          <w:rFonts w:hint="eastAsia" w:ascii="仿宋_GB2312" w:hAnsi="仿宋_GB2312" w:cs="仿宋_GB2312"/>
          <w:b/>
          <w:bCs/>
          <w:sz w:val="21"/>
          <w:szCs w:val="21"/>
          <w:lang w:val="en-US" w:eastAsia="zh-CN"/>
        </w:rPr>
        <w:t>进入考点时</w:t>
      </w:r>
      <w:r>
        <w:rPr>
          <w:rFonts w:hint="eastAsia" w:ascii="仿宋_GB2312" w:hAnsi="仿宋_GB2312" w:cs="仿宋_GB2312"/>
          <w:b/>
          <w:bCs/>
          <w:sz w:val="21"/>
          <w:szCs w:val="21"/>
        </w:rPr>
        <w:t>将此承诺书交给</w:t>
      </w:r>
      <w:r>
        <w:rPr>
          <w:rFonts w:hint="eastAsia" w:ascii="仿宋_GB2312" w:hAnsi="仿宋_GB2312" w:cs="仿宋_GB2312"/>
          <w:b/>
          <w:bCs/>
          <w:sz w:val="21"/>
          <w:szCs w:val="21"/>
          <w:lang w:val="en-US" w:eastAsia="zh-CN"/>
        </w:rPr>
        <w:t>考点工作</w:t>
      </w:r>
      <w:bookmarkStart w:id="0" w:name="_GoBack"/>
      <w:bookmarkEnd w:id="0"/>
      <w:r>
        <w:rPr>
          <w:rFonts w:hint="eastAsia" w:ascii="仿宋_GB2312" w:hAnsi="仿宋_GB2312" w:cs="仿宋_GB2312"/>
          <w:b/>
          <w:bCs/>
          <w:sz w:val="21"/>
          <w:szCs w:val="21"/>
        </w:rPr>
        <w:t>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eastAsia="黑体"/>
          <w:spacing w:val="-4"/>
          <w:sz w:val="30"/>
          <w:szCs w:val="30"/>
          <w:lang w:val="en-US" w:eastAsia="zh-CN"/>
        </w:rPr>
        <w:t xml:space="preserve">考试当天，须服从防疫工作安排，考生不能出具规定时间内本人在吉林省内检测机构核酸检测阴性证明纸质版的，或考生核酸检测结果为阴性，但“吉祥码”或“通信大数据行程卡”非绿码（卡）、体温显示异常，经现场疾控人员专业评估确认不能参加考试的，取消考试资格，不予补考。 </w:t>
      </w:r>
    </w:p>
    <w:p>
      <w:pPr>
        <w:spacing w:line="440" w:lineRule="exact"/>
        <w:ind w:firstLine="580" w:firstLineChars="200"/>
        <w:rPr>
          <w:spacing w:val="-4"/>
          <w:sz w:val="30"/>
          <w:szCs w:val="30"/>
        </w:rPr>
      </w:pPr>
      <w:r>
        <w:rPr>
          <w:rFonts w:hint="eastAsia"/>
          <w:spacing w:val="-4"/>
          <w:sz w:val="30"/>
          <w:szCs w:val="30"/>
          <w:lang w:val="en-US" w:eastAsia="zh-CN"/>
        </w:rPr>
        <w:t>5.</w:t>
      </w:r>
      <w:r>
        <w:rPr>
          <w:spacing w:val="-4"/>
          <w:sz w:val="30"/>
          <w:szCs w:val="30"/>
        </w:rPr>
        <w:t>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lang w:val="en-US" w:eastAsia="zh-CN"/>
        </w:rPr>
        <w:t>2021年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ascii="仿宋" w:hAnsi="仿宋" w:eastAsia="仿宋" w:cs="仿宋"/>
          <w:spacing w:val="-4"/>
          <w:sz w:val="30"/>
          <w:szCs w:val="30"/>
          <w:highlight w:val="none"/>
        </w:rPr>
        <w:t>并从</w:t>
      </w:r>
      <w:r>
        <w:rPr>
          <w:rFonts w:hint="eastAsia" w:ascii="仿宋" w:hAnsi="仿宋" w:eastAsia="仿宋" w:cs="仿宋"/>
          <w:spacing w:val="-4"/>
          <w:sz w:val="30"/>
          <w:szCs w:val="30"/>
          <w:highlight w:val="none"/>
          <w:lang w:val="en-US" w:eastAsia="zh-CN"/>
        </w:rPr>
        <w:t>考试前14天</w:t>
      </w:r>
      <w:r>
        <w:rPr>
          <w:rFonts w:hint="eastAsia" w:ascii="仿宋" w:hAnsi="仿宋" w:eastAsia="仿宋" w:cs="仿宋"/>
          <w:spacing w:val="-4"/>
          <w:sz w:val="30"/>
          <w:szCs w:val="30"/>
          <w:highlight w:val="none"/>
        </w:rPr>
        <w:t>开始详实记录。</w:t>
      </w:r>
    </w:p>
    <w:p>
      <w:pPr>
        <w:spacing w:line="440" w:lineRule="exact"/>
        <w:ind w:firstLine="645"/>
        <w:rPr>
          <w:spacing w:val="-4"/>
          <w:sz w:val="30"/>
          <w:szCs w:val="30"/>
        </w:rPr>
      </w:pPr>
      <w:r>
        <w:rPr>
          <w:rFonts w:hint="eastAsia"/>
          <w:spacing w:val="-4"/>
          <w:sz w:val="30"/>
          <w:szCs w:val="30"/>
          <w:lang w:val="en-US" w:eastAsia="zh-CN"/>
        </w:rPr>
        <w:t>6.</w:t>
      </w:r>
      <w:r>
        <w:rPr>
          <w:spacing w:val="-4"/>
          <w:sz w:val="30"/>
          <w:szCs w:val="30"/>
        </w:rPr>
        <w:t>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color w:val="000000"/>
          <w:spacing w:val="-4"/>
          <w:sz w:val="30"/>
          <w:szCs w:val="30"/>
        </w:rPr>
        <w:t>9.考生须于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lang w:val="en-US" w:eastAsia="zh-CN"/>
        </w:rPr>
        <w:t>2021年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w:t>
      </w:r>
      <w:r>
        <w:rPr>
          <w:rFonts w:hint="eastAsia" w:eastAsia="黑体"/>
          <w:sz w:val="30"/>
          <w:szCs w:val="30"/>
          <w:lang w:val="en-US" w:eastAsia="zh-CN"/>
        </w:rPr>
        <w:t>纸质</w:t>
      </w:r>
      <w:r>
        <w:rPr>
          <w:rFonts w:eastAsia="黑体"/>
          <w:sz w:val="30"/>
          <w:szCs w:val="30"/>
        </w:rPr>
        <w:t>证明</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0C8B"/>
    <w:rsid w:val="0479356F"/>
    <w:rsid w:val="0741737E"/>
    <w:rsid w:val="0A164AD2"/>
    <w:rsid w:val="0B76567C"/>
    <w:rsid w:val="1D4343DF"/>
    <w:rsid w:val="22864E4F"/>
    <w:rsid w:val="31887D2E"/>
    <w:rsid w:val="41F302FA"/>
    <w:rsid w:val="438A7AB4"/>
    <w:rsid w:val="51202CCD"/>
    <w:rsid w:val="53F7482B"/>
    <w:rsid w:val="5E4A6745"/>
    <w:rsid w:val="67675319"/>
    <w:rsid w:val="69972301"/>
    <w:rsid w:val="70320FB2"/>
    <w:rsid w:val="71B40289"/>
    <w:rsid w:val="730026AE"/>
    <w:rsid w:val="7AAA1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zz</cp:lastModifiedBy>
  <cp:lastPrinted>2021-11-10T09:34:00Z</cp:lastPrinted>
  <dcterms:modified xsi:type="dcterms:W3CDTF">2021-12-06T10:27:35Z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