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</w:rPr>
        <w:t>防城港市防城区统计局2021年度公开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</w:rPr>
        <w:t>招聘统计协管员（协统员）面试人员名单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</w:rPr>
      </w:pPr>
    </w:p>
    <w:tbl>
      <w:tblPr>
        <w:tblStyle w:val="5"/>
        <w:tblpPr w:leftFromText="180" w:rightFromText="180" w:vertAnchor="text" w:horzAnchor="margin" w:tblpXSpec="center" w:tblpY="46"/>
        <w:tblOverlap w:val="never"/>
        <w:tblW w:w="9529" w:type="dxa"/>
        <w:tblInd w:w="-2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507"/>
        <w:gridCol w:w="672"/>
        <w:gridCol w:w="516"/>
        <w:gridCol w:w="930"/>
        <w:gridCol w:w="810"/>
        <w:gridCol w:w="1380"/>
        <w:gridCol w:w="1200"/>
        <w:gridCol w:w="1575"/>
        <w:gridCol w:w="6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招录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进入面试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范围人选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最低笔试成绩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防城区</w:t>
            </w:r>
          </w:p>
          <w:p>
            <w:pPr>
              <w:widowControl/>
              <w:jc w:val="center"/>
              <w:textAlignment w:val="center"/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统计局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专业岗位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（一）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谢承益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46.5分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叶丽珍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税务会计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吴楚楚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黄文燕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会计电算化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杨阮凤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会计专业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廖英见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王楚娴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会计电算化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唐佳武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陈飞园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黄丽君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黄思思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免笔试</w:t>
            </w:r>
          </w:p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蓝妍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张翠萍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宾金兰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防城区</w:t>
            </w:r>
          </w:p>
          <w:p>
            <w:pPr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统计局</w:t>
            </w:r>
          </w:p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专业岗位</w:t>
            </w:r>
          </w:p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（二）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李莎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教育学学士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（函授）小学教育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45分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李莉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电子信息工程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谭小杰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网络工程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陈观娇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思想政治教育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黄星焯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sz w:val="18"/>
                <w:szCs w:val="18"/>
              </w:rPr>
              <w:t>工学学士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通信工程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邓丽丽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小学教育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赵伯辛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自动化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黄艳丽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小学教育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盘一聪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Cs w:val="21"/>
              </w:rPr>
              <w:t>电气工程及其自动化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陆光宇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计算机科学与技术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免笔试</w:t>
            </w:r>
          </w:p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潘培协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计算机科学与技术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李林聪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pacing w:val="-20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Cs w:val="21"/>
              </w:rPr>
              <w:t>防城区统计局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kern w:val="0"/>
                <w:szCs w:val="21"/>
              </w:rPr>
              <w:t>信息与计算科学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</w:tbl>
    <w:p>
      <w:pPr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63680"/>
    <w:rsid w:val="0004482A"/>
    <w:rsid w:val="00142996"/>
    <w:rsid w:val="00163680"/>
    <w:rsid w:val="00175B98"/>
    <w:rsid w:val="001B054D"/>
    <w:rsid w:val="00205897"/>
    <w:rsid w:val="00256E9F"/>
    <w:rsid w:val="002A68E3"/>
    <w:rsid w:val="00311D42"/>
    <w:rsid w:val="00403D39"/>
    <w:rsid w:val="004B4DE5"/>
    <w:rsid w:val="0054096C"/>
    <w:rsid w:val="005B1599"/>
    <w:rsid w:val="00605992"/>
    <w:rsid w:val="006213B9"/>
    <w:rsid w:val="007D3398"/>
    <w:rsid w:val="007F5900"/>
    <w:rsid w:val="00823B12"/>
    <w:rsid w:val="00927479"/>
    <w:rsid w:val="00A53423"/>
    <w:rsid w:val="00A55BCF"/>
    <w:rsid w:val="00AE1C03"/>
    <w:rsid w:val="00B246C4"/>
    <w:rsid w:val="00BD2981"/>
    <w:rsid w:val="00C67313"/>
    <w:rsid w:val="00C84D19"/>
    <w:rsid w:val="00CB7670"/>
    <w:rsid w:val="00CC1C77"/>
    <w:rsid w:val="00D55592"/>
    <w:rsid w:val="00E83C77"/>
    <w:rsid w:val="00E9095C"/>
    <w:rsid w:val="00F10106"/>
    <w:rsid w:val="00F14718"/>
    <w:rsid w:val="00F52B68"/>
    <w:rsid w:val="00FC34EC"/>
    <w:rsid w:val="00FC3762"/>
    <w:rsid w:val="13F769DF"/>
    <w:rsid w:val="1ED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796</Characters>
  <Lines>6</Lines>
  <Paragraphs>1</Paragraphs>
  <TotalTime>2</TotalTime>
  <ScaleCrop>false</ScaleCrop>
  <LinksUpToDate>false</LinksUpToDate>
  <CharactersWithSpaces>934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2021-12-03T01:17:00Z</dcterms:created>
  <dc:creator>lenovo</dc:creator>
  <cp:lastModifiedBy>少年</cp:lastModifiedBy>
  <dcterms:modified xsi:type="dcterms:W3CDTF">2021-12-04T09:42:55Z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9AC7CC907C9A4C5A857722041347671E</vt:lpwstr>
  </property>
</Properties>
</file>