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outlineLvl w:val="9"/>
        <w:rPr>
          <w:rStyle w:val="21"/>
          <w:rFonts w:ascii="方正小标宋简体" w:eastAsia="方正小标宋简体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outlineLvl w:val="9"/>
        <w:rPr>
          <w:rStyle w:val="21"/>
          <w:rFonts w:ascii="方正小标宋简体" w:eastAsia="方正小标宋简体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outlineLvl w:val="9"/>
        <w:rPr>
          <w:rFonts w:ascii="方正小标宋简体" w:eastAsia="方正小标宋简体" w:cs="方正小标宋_GBK" w:hint="eastAsia"/>
          <w:b w:val="0"/>
          <w:bCs/>
          <w:sz w:val="44"/>
          <w:szCs w:val="44"/>
          <w:lang w:val="en-US" w:eastAsia="zh-CN"/>
        </w:rPr>
      </w:pPr>
      <w:r>
        <w:rPr>
          <w:rStyle w:val="21"/>
          <w:rFonts w:ascii="方正小标宋简体" w:eastAsia="方正小标宋简体" w:cs="方正小标宋_GBK" w:hint="eastAsia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吕梁市交通运输局所属</w:t>
      </w:r>
      <w:r>
        <w:rPr>
          <w:rFonts w:ascii="方正小标宋简体" w:eastAsia="方正小标宋简体" w:cs="方正小标宋_GBK" w:hint="eastAsia"/>
          <w:b w:val="0"/>
          <w:bCs/>
          <w:sz w:val="44"/>
          <w:szCs w:val="44"/>
          <w:lang w:val="en-US" w:eastAsia="zh-CN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outlineLvl w:val="9"/>
        <w:rPr>
          <w:rFonts w:ascii="方正小标宋简体" w:eastAsia="方正小标宋简体" w:cs="方正小标宋_GBK" w:hint="eastAsia"/>
          <w:b w:val="0"/>
          <w:bCs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_GBK" w:hint="eastAsia"/>
          <w:b w:val="0"/>
          <w:bCs/>
          <w:sz w:val="44"/>
          <w:szCs w:val="44"/>
        </w:rPr>
        <w:t>20</w:t>
      </w:r>
      <w:r>
        <w:rPr>
          <w:rFonts w:ascii="方正小标宋简体" w:eastAsia="方正小标宋简体" w:cs="方正小标宋_GBK" w:hint="eastAsia"/>
          <w:b w:val="0"/>
          <w:bCs/>
          <w:sz w:val="44"/>
          <w:szCs w:val="44"/>
          <w:lang w:val="en-US" w:eastAsia="zh-CN"/>
        </w:rPr>
        <w:t>21</w:t>
      </w:r>
      <w:r>
        <w:rPr>
          <w:rFonts w:ascii="方正小标宋简体" w:eastAsia="方正小标宋简体" w:cs="方正小标宋_GBK" w:hint="eastAsia"/>
          <w:b w:val="0"/>
          <w:bCs/>
          <w:sz w:val="44"/>
          <w:szCs w:val="44"/>
        </w:rPr>
        <w:t>年</w:t>
      </w:r>
      <w:r>
        <w:rPr>
          <w:rFonts w:ascii="方正小标宋简体" w:eastAsia="方正小标宋简体" w:cs="方正小标宋_GBK" w:hint="eastAsia"/>
          <w:b w:val="0"/>
          <w:bCs/>
          <w:sz w:val="44"/>
          <w:szCs w:val="44"/>
          <w:lang w:val="en-US" w:eastAsia="zh-CN"/>
        </w:rPr>
        <w:t>度公开招聘工作人员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outlineLvl w:val="9"/>
        <w:rPr>
          <w:rFonts w:ascii="方正小标宋简体" w:eastAsia="方正小标宋简体" w:cs="方正小标宋_GBK" w:hint="eastAsia"/>
          <w:sz w:val="44"/>
          <w:szCs w:val="44"/>
        </w:rPr>
      </w:pPr>
      <w:r>
        <w:rPr>
          <w:rFonts w:ascii="方正小标宋简体" w:eastAsia="方正小标宋简体" w:cs="方正小标宋_GBK" w:hint="eastAsia"/>
          <w:sz w:val="44"/>
          <w:szCs w:val="44"/>
        </w:rPr>
        <w:t>体检公告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ascii="仿宋_GB2312" w:eastAsia="仿宋_GB2312" w:cs="方正小标宋简体"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吕梁市</w:t>
      </w:r>
      <w:r>
        <w:rPr>
          <w:rFonts w:ascii="仿宋_GB2312" w:eastAsia="仿宋_GB2312" w:hint="eastAsia"/>
          <w:color w:val="auto"/>
          <w:sz w:val="32"/>
          <w:szCs w:val="32"/>
        </w:rPr>
        <w:t>20</w:t>
      </w: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21</w:t>
      </w:r>
      <w:r>
        <w:rPr>
          <w:rFonts w:ascii="仿宋_GB2312" w:eastAsia="仿宋_GB2312" w:hint="eastAsia"/>
          <w:color w:val="auto"/>
          <w:sz w:val="32"/>
          <w:szCs w:val="32"/>
        </w:rPr>
        <w:t>年</w:t>
      </w: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度市直事业单位公开招聘工作人员面试</w:t>
      </w:r>
      <w:r>
        <w:rPr>
          <w:rFonts w:ascii="仿宋_GB2312" w:eastAsia="仿宋_GB2312" w:hint="eastAsia"/>
          <w:color w:val="auto"/>
          <w:sz w:val="32"/>
          <w:szCs w:val="32"/>
        </w:rPr>
        <w:t>成绩已于</w:t>
      </w: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11月28</w:t>
      </w:r>
      <w:r>
        <w:rPr>
          <w:rFonts w:ascii="仿宋_GB2312" w:eastAsia="仿宋_GB2312" w:hint="eastAsia"/>
          <w:color w:val="auto"/>
          <w:sz w:val="32"/>
          <w:szCs w:val="32"/>
        </w:rPr>
        <w:t>日</w:t>
      </w:r>
      <w:r>
        <w:rPr>
          <w:rFonts w:ascii="仿宋_GB2312" w:eastAsia="仿宋_GB2312" w:hint="eastAsia"/>
          <w:color w:val="auto"/>
          <w:sz w:val="32"/>
          <w:szCs w:val="32"/>
          <w:lang w:eastAsia="zh-CN"/>
        </w:rPr>
        <w:t>完成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，</w:t>
      </w:r>
      <w:r>
        <w:rPr>
          <w:rFonts w:ascii="仿宋_GB2312" w:eastAsia="仿宋_GB2312" w:hint="eastAsia"/>
          <w:color w:val="auto"/>
          <w:sz w:val="32"/>
          <w:szCs w:val="32"/>
        </w:rPr>
        <w:t>根据</w:t>
      </w: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吕梁市交通运输局公开招聘方案</w:t>
      </w:r>
      <w:r>
        <w:rPr>
          <w:rFonts w:ascii="仿宋_GB2312" w:eastAsia="仿宋_GB2312" w:hint="eastAsia"/>
          <w:color w:val="auto"/>
          <w:sz w:val="32"/>
          <w:szCs w:val="32"/>
        </w:rPr>
        <w:t>有关要求，经</w:t>
      </w: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吕梁市交通运输局公开招聘工作</w:t>
      </w:r>
      <w:r>
        <w:rPr>
          <w:rFonts w:ascii="仿宋_GB2312" w:eastAsia="仿宋_GB2312" w:hint="eastAsia"/>
          <w:color w:val="auto"/>
          <w:sz w:val="32"/>
          <w:szCs w:val="32"/>
        </w:rPr>
        <w:t>领导组研究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，现将体检工作有关事项公告如下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黑体" w:eastAsia="黑体" w:cs="黑体" w:hint="eastAsia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体检对象确定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b/>
          <w:bCs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b w:val="0"/>
          <w:bCs w:val="0"/>
          <w:sz w:val="32"/>
          <w:szCs w:val="30"/>
          <w:lang w:val="en-US" w:eastAsia="zh-CN"/>
        </w:rPr>
        <w:t>体检由吕梁市交通运输局公开</w:t>
      </w: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招聘工作</w:t>
      </w:r>
      <w:r>
        <w:rPr>
          <w:rFonts w:ascii="仿宋_GB2312" w:eastAsia="仿宋_GB2312" w:hint="eastAsia"/>
          <w:color w:val="auto"/>
          <w:sz w:val="32"/>
          <w:szCs w:val="32"/>
        </w:rPr>
        <w:t>领导组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实施。（</w:t>
      </w:r>
      <w:r>
        <w:rPr>
          <w:rFonts w:ascii="仿宋_GB2312" w:eastAsia="仿宋_GB2312" w:cs="仿宋_GB2312" w:hint="eastAsia"/>
          <w:b/>
          <w:bCs/>
          <w:sz w:val="32"/>
          <w:szCs w:val="32"/>
          <w:lang w:val="en-US" w:eastAsia="zh-CN"/>
        </w:rPr>
        <w:t>具体名单详见附件1）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黑体" w:eastAsia="黑体" w:cs="黑体" w:hint="eastAsia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仿宋_GB2312" w:eastAsia="仿宋_GB2312" w:hint="eastAsia"/>
          <w:b w:val="0"/>
          <w:bCs w:val="0"/>
          <w:sz w:val="32"/>
          <w:szCs w:val="30"/>
          <w:lang w:val="en-US" w:eastAsia="zh-CN"/>
        </w:rPr>
      </w:pPr>
      <w:r>
        <w:rPr>
          <w:rFonts w:ascii="仿宋_GB2312" w:eastAsia="仿宋_GB2312" w:hint="eastAsia"/>
          <w:b w:val="0"/>
          <w:bCs w:val="0"/>
          <w:sz w:val="32"/>
          <w:szCs w:val="30"/>
          <w:lang w:val="en-US" w:eastAsia="zh-CN"/>
        </w:rPr>
        <w:t>时间：2021年12月6日早8:00</w:t>
      </w:r>
    </w:p>
    <w:p>
      <w:pPr>
        <w:widowControl/>
        <w:shd w:val="clear" w:color="auto" w:fill="FFFFFF"/>
        <w:spacing w:line="560" w:lineRule="exact"/>
        <w:ind w:left="0" w:firstLine="480"/>
        <w:jc w:val="both"/>
        <w:rPr>
          <w:rFonts w:ascii="仿宋_GB2312" w:eastAsia="仿宋_GB2312" w:hint="eastAsia"/>
          <w:b w:val="0"/>
          <w:bCs w:val="0"/>
          <w:sz w:val="32"/>
          <w:szCs w:val="30"/>
          <w:lang w:val="en-US" w:eastAsia="zh-CN"/>
        </w:rPr>
      </w:pPr>
      <w:r>
        <w:rPr>
          <w:rFonts w:ascii="仿宋_GB2312" w:eastAsia="仿宋_GB2312" w:hint="eastAsia"/>
          <w:b w:val="0"/>
          <w:bCs w:val="0"/>
          <w:sz w:val="32"/>
          <w:szCs w:val="30"/>
          <w:lang w:val="en-US" w:eastAsia="zh-CN"/>
        </w:rPr>
        <w:t xml:space="preserve"> 集中地点：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滨河北西路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113号交通运输局家属院（原交通运输局）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60" w:lineRule="exact"/>
        <w:ind w:firstLineChars="200" w:firstLine="640"/>
        <w:jc w:val="both"/>
        <w:textAlignment w:val="auto"/>
        <w:rPr>
          <w:rFonts w:ascii="黑体" w:eastAsia="黑体" w:cs="黑体" w:hint="eastAsia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1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、体检人员携带有效《居民身份证》原件、本人近期1寸证件照2张、《笔试准考证》、黑色钢笔或签字笔1支参加体检（体检请全程配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lang w:val="en-US" w:eastAsia="zh-CN"/>
        </w:rPr>
        <w:t>带口罩）。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/>
        <w:jc w:val="both"/>
        <w:textAlignment w:val="auto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2、考生在体检前8小时内禁食禁水、2天内不饮酒或服用药物。体检当天上午要求空腹，部分检查须憋满小便，请遵医嘱，如不注意者，后果自负。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color w:val="000000"/>
          <w:spacing w:val="0"/>
          <w:sz w:val="32"/>
          <w:szCs w:val="32"/>
          <w:lang w:val="en-US" w:eastAsia="zh-CN"/>
        </w:rPr>
        <w:t>3、</w:t>
      </w:r>
      <w:r>
        <w:rPr>
          <w:rFonts w:ascii="仿宋_GB2312" w:eastAsia="仿宋_GB2312" w:hint="eastAsia"/>
          <w:color w:val="000000"/>
          <w:spacing w:val="0"/>
          <w:sz w:val="32"/>
          <w:szCs w:val="32"/>
        </w:rPr>
        <w:t>体检考生应尽量保持平和心态，要注意休息，避免剧烈运动和情绪紧张，保证充足睡眠，以免影响体检结果。体检前，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要注意饮食，不要吃过多油腻、不易消化的食物，不饮酒，不要服用对肝、肾功能有损害的药物。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黑体" w:eastAsia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color w:val="000000"/>
          <w:kern w:val="2"/>
          <w:sz w:val="32"/>
          <w:szCs w:val="32"/>
          <w:lang w:val="en-US" w:eastAsia="zh-CN" w:bidi="ar-SA"/>
        </w:rPr>
        <w:t>四、疫</w:t>
      </w:r>
      <w:r>
        <w:rPr>
          <w:rFonts w:ascii="黑体" w:eastAsia="黑体" w:cs="黑体" w:hint="eastAsia"/>
          <w:sz w:val="32"/>
          <w:szCs w:val="32"/>
          <w:shd w:val="clear" w:color="auto" w:fill="FFFFFF"/>
        </w:rPr>
        <w:t>情防控注意事项</w:t>
      </w:r>
    </w:p>
    <w:p>
      <w:pPr>
        <w:pStyle w:val="1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  <w:lang w:val="en-US" w:eastAsia="zh-CN"/>
        </w:rPr>
        <w:t>1、考生须申报本人体检前14天健康、行程状况并如实填报吕梁市2021年度市直事业单位公开招聘工作人员考试考生健康状况、行程登记表暨考生承诺书》。对于刻意隐瞒病情或者不如实报告发热史、旅行史和接触史的考生，以及在疫情防控中拒不配合的人员，将依法依规予以处理并取消资格。</w:t>
      </w:r>
    </w:p>
    <w:p>
      <w:pPr>
        <w:pStyle w:val="1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  <w:lang w:val="en-US" w:eastAsia="zh-CN"/>
        </w:rPr>
        <w:t>2、应考生须自觉遵守山西省疫情防控规定，按照疫情防控要求参加体检。应当接受体温检测，出示健康码与通信行程卡，经体温检测&lt;37.3度、健康码为绿码、通信行程卡无中、高风险地区行程的，可参加体检；无法提供的，或任一项不符合要求的不能参加体检。</w:t>
      </w:r>
    </w:p>
    <w:p>
      <w:pPr>
        <w:pStyle w:val="1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  <w:lang w:val="en-US" w:eastAsia="zh-CN"/>
        </w:rPr>
        <w:t>3、体检前14天内，通信行程卡有中、高风险地区行程的考生不得参加体检；中、高风险地区所在地市的其他低风险区参加体检时须提供体检前48小时内核酸检测阴性证明。</w:t>
      </w:r>
    </w:p>
    <w:p>
      <w:pPr>
        <w:pStyle w:val="1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ascii="仿宋_GB2312" w:eastAsia="仿宋_GB2312" w:cs="Times New Roman" w:hint="eastAsia"/>
          <w:color w:val="000000"/>
          <w:kern w:val="0"/>
          <w:sz w:val="32"/>
          <w:szCs w:val="32"/>
          <w:lang w:val="en-US" w:eastAsia="zh-CN"/>
        </w:rPr>
        <w:t>考生在体检过程中要佩戴口罩（考生自备），均须与他人保持1米以上距离，避免近距离接触交流。</w:t>
      </w:r>
    </w:p>
    <w:p>
      <w:pPr>
        <w:pStyle w:val="1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  <w:lang w:val="en-US" w:eastAsia="zh-CN"/>
        </w:rPr>
        <w:t>5、考生应当切实增强疫情防控意识，如非必要，不要前往疫情风险等级为中、高风险地区。尽量少去人员密集的公共场所，减少在公共场所逗留的时间，保持人与人之间的安全距离，最大限度的减少参加聚会、聚集等有传染风险的活动，并做好有关防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咨询电话：0358-2253713    13453876185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Chars="200" w:firstLine="640"/>
        <w:jc w:val="both"/>
        <w:textAlignment w:val="auto"/>
        <w:outlineLvl w:val="9"/>
        <w:rPr>
          <w:rFonts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Chars="200" w:firstLine="640"/>
        <w:jc w:val="both"/>
        <w:textAlignment w:val="auto"/>
        <w:outlineLvl w:val="9"/>
        <w:rPr>
          <w:rFonts w:ascii="仿宋_GB2312" w:eastAsia="仿宋_GB2312" w:cs="仿宋_GB2312" w:hint="eastAsia"/>
          <w:spacing w:val="-17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附件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ascii="仿宋_GB2312" w:eastAsia="仿宋_GB2312" w:cs="仿宋_GB2312" w:hint="eastAsia"/>
          <w:spacing w:val="-17"/>
          <w:sz w:val="32"/>
          <w:szCs w:val="32"/>
          <w:lang w:val="en-US" w:eastAsia="zh-CN"/>
        </w:rPr>
        <w:t xml:space="preserve">吕梁市交通运输局所属事业单位2021年度公开招聘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Chars="200" w:firstLine="572"/>
        <w:jc w:val="both"/>
        <w:textAlignment w:val="auto"/>
        <w:outlineLvl w:val="9"/>
        <w:rPr>
          <w:rFonts w:ascii="仿宋_GB2312" w:eastAsia="仿宋_GB2312" w:cs="仿宋_GB2312" w:hint="eastAsia"/>
          <w:spacing w:val="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pacing w:val="-17"/>
          <w:sz w:val="32"/>
          <w:szCs w:val="32"/>
          <w:lang w:val="en-US" w:eastAsia="zh-CN"/>
        </w:rPr>
        <w:t xml:space="preserve">       工作人员体检名单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500" w:firstLine="160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             吕梁市交通运输局公开招聘领导小组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Chars="1300" w:firstLine="416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  <w:sectPr>
          <w:pgSz w:w="11907" w:h="16840"/>
          <w:pgMar w:top="2098" w:right="1474" w:bottom="1985" w:left="1588" w:header="851" w:footer="1418" w:gutter="0"/>
          <w:pgNumType/>
          <w:docGrid w:type="lines" w:linePitch="312" w:charSpace="0"/>
        </w:sect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2021年11月30日</w:t>
      </w:r>
    </w:p>
    <w:p>
      <w:pPr>
        <w:wordWrap w:val="0"/>
        <w:jc w:val="both"/>
        <w:rPr>
          <w:rFonts w:ascii="黑体" w:eastAsia="黑体" w:cs="仿宋_GB2312" w:hint="eastAsia"/>
          <w:sz w:val="36"/>
          <w:szCs w:val="36"/>
        </w:rPr>
      </w:pPr>
      <w:r>
        <w:rPr>
          <w:rFonts w:ascii="黑体" w:eastAsia="黑体" w:cs="仿宋_GB2312" w:hint="eastAsia"/>
          <w:sz w:val="32"/>
          <w:szCs w:val="32"/>
        </w:rPr>
        <w:t xml:space="preserve"> 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简体" w:eastAsia="方正小标宋简体" w:cs="宋体" w:hint="eastAsia"/>
          <w:b w:val="0"/>
          <w:bCs w:val="0"/>
          <w:sz w:val="44"/>
          <w:szCs w:val="44"/>
        </w:rPr>
      </w:pPr>
      <w:r>
        <w:rPr>
          <w:rFonts w:ascii="方正小标宋简体" w:eastAsia="方正小标宋简体" w:cs="宋体" w:hint="eastAsia"/>
          <w:b w:val="0"/>
          <w:bCs w:val="0"/>
          <w:sz w:val="44"/>
          <w:szCs w:val="44"/>
          <w:lang w:val="en-US" w:eastAsia="zh-CN"/>
        </w:rPr>
        <w:t>吕梁市交通运输局所属事业单位公开招聘工作人员体检</w:t>
      </w:r>
      <w:r>
        <w:rPr>
          <w:rFonts w:ascii="方正小标宋简体" w:eastAsia="方正小标宋简体" w:cs="宋体" w:hint="eastAsia"/>
          <w:b w:val="0"/>
          <w:bCs w:val="0"/>
          <w:sz w:val="44"/>
          <w:szCs w:val="44"/>
        </w:rPr>
        <w:t>名单</w:t>
      </w:r>
    </w:p>
    <w:p>
      <w:pPr>
        <w:jc w:val="center"/>
        <w:rPr>
          <w:rFonts w:ascii="方正小标宋简体" w:eastAsia="方正小标宋简体" w:cs="仿宋_GB2312"/>
          <w:sz w:val="13"/>
          <w:szCs w:val="13"/>
        </w:rPr>
      </w:pPr>
    </w:p>
    <w:tbl>
      <w:tblPr>
        <w:jc w:val="center"/>
        <w:tblW w:w="13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2310"/>
        <w:gridCol w:w="1740"/>
        <w:gridCol w:w="1740"/>
        <w:gridCol w:w="1432"/>
        <w:gridCol w:w="1432"/>
        <w:gridCol w:w="1434"/>
      </w:tblGrid>
      <w:tr>
        <w:trPr>
          <w:trHeight w:val="83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报考单位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黑体" w:eastAsia="黑体" w:cs="黑体" w:hint="eastAsia"/>
                <w:bCs/>
                <w:color w:val="000000"/>
                <w:kern w:val="0"/>
                <w:sz w:val="24"/>
              </w:rPr>
              <w:t>报名号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笔试成绩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黑体" w:eastAsia="黑体" w:cs="黑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面试成绩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黑体" w:eastAsia="黑体" w:cs="黑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总成绩</w:t>
            </w:r>
          </w:p>
        </w:tc>
      </w:tr>
      <w:tr>
        <w:trPr>
          <w:trHeight w:val="729"/>
        </w:trPr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吕梁市邮政业服务中心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  <w:lang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专业技术岗位1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003101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乔宇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73.7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79.6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76.06</w:t>
            </w:r>
          </w:p>
        </w:tc>
      </w:tr>
      <w:tr>
        <w:trPr>
          <w:trHeight w:val="729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  <w:lang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专业技术岗位2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002321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陈沛梁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85.7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80.47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83.608</w:t>
            </w:r>
          </w:p>
        </w:tc>
      </w:tr>
      <w:tr>
        <w:trPr>
          <w:trHeight w:val="729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  <w:lang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专业技术岗位3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val="en-US" w:eastAsia="zh-CN"/>
              </w:rPr>
              <w:t>007024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李雪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79.3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80.03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79.592</w:t>
            </w:r>
          </w:p>
        </w:tc>
      </w:tr>
      <w:tr>
        <w:trPr>
          <w:trHeight w:val="729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  <w:lang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专业技术岗位4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val="en-US" w:eastAsia="zh-CN"/>
              </w:rPr>
              <w:t>007497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邸兰欣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76.4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79.43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77.612</w:t>
            </w:r>
          </w:p>
        </w:tc>
      </w:tr>
      <w:tr>
        <w:trPr>
          <w:trHeight w:val="729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  <w:lang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专业技术岗位4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val="en-US" w:eastAsia="zh-CN"/>
              </w:rPr>
              <w:t>005977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刘丹桂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74.2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80.7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76.8</w:t>
            </w:r>
          </w:p>
        </w:tc>
      </w:tr>
      <w:tr>
        <w:trPr>
          <w:trHeight w:val="729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  <w:lang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专业技术岗位4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val="en-US" w:eastAsia="zh-CN"/>
              </w:rPr>
              <w:t>004691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高晓晓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74.1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80.43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" w:eastAsia="仿宋" w:cs="仿宋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76.632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center"/>
        <w:textAlignment w:val="auto"/>
        <w:outlineLvl w:val="9"/>
      </w:pPr>
    </w:p>
    <w:sectPr>
      <w:pgSz w:w="16840" w:h="11907" w:orient="landscape"/>
      <w:pgMar w:top="1588" w:right="2098" w:bottom="1474" w:left="1985" w:header="851" w:footer="1418" w:gutter="0"/>
      <w:pgNumType/>
      <w:rtlGutter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Nimbus Roman No9 L"/>
    <w:panose1 w:val="02020603050405020304"/>
    <w:charset w:val="86"/>
    <w:family w:val="auto"/>
    <w:pitch w:val="variable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00000002"/>
    <w:multiLevelType w:val="singleLevel"/>
    <w:tmpl w:val="00000002"/>
    <w:lvl w:ilvl="0">
      <w:start w:val="1"/>
      <w:numFmt w:val="chineseCounting"/>
      <w:lvlRestart w:val="0"/>
      <w:suff w:val="nothing"/>
      <w:lvlText w:val="%1、"/>
      <w:lvlJc w:val="left"/>
      <w:pPr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9"/>
  <w:displayHorizontalDrawingGridEvery w:val="1"/>
  <w:displayVerticalDrawingGridEvery w:val="2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next w:val="15"/>
    <w:pPr>
      <w:widowControl w:val="0"/>
      <w:jc w:val="both"/>
    </w:pPr>
    <w:rPr>
      <w:rFonts w:ascii="Calibri" w:eastAsia="宋体" w:cs="宋体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table of authorities"/>
    <w:qFormat/>
    <w:basedOn w:val="0"/>
    <w:next w:val="0"/>
    <w:pPr>
      <w:spacing w:before="100" w:beforeAutospacing="1" w:after="100" w:afterAutospacing="1"/>
      <w:ind w:leftChars="200" w:left="200"/>
    </w:pPr>
  </w:style>
  <w:style w:type="paragraph" w:styleId="16">
    <w:name w:val="Body Text Indent"/>
    <w:qFormat/>
    <w:basedOn w:val="0"/>
    <w:pPr>
      <w:spacing w:after="120" w:afterAutospacing="0"/>
      <w:ind w:leftChars="200" w:left="200"/>
    </w:pPr>
  </w:style>
  <w:style w:type="paragraph" w:styleId="17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qFormat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9">
    <w:name w:val="Normal (Web)"/>
    <w:qFormat/>
    <w:basedOn w:val="0"/>
    <w:next w:val="17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20">
    <w:name w:val="Body Text First Indent 2"/>
    <w:qFormat/>
    <w:basedOn w:val="16"/>
    <w:pPr>
      <w:ind w:firstLineChars="200" w:firstLine="200"/>
    </w:pPr>
  </w:style>
  <w:style w:type="character" w:styleId="21">
    <w:name w:val="Strong"/>
    <w:qFormat/>
    <w:basedOn w:val="10"/>
    <w:rPr>
      <w:b/>
    </w:rPr>
  </w:style>
  <w:style w:type="character" w:customStyle="1" w:styleId="22">
    <w:name w:val="font21"/>
    <w:qFormat/>
    <w:basedOn w:val="10"/>
    <w:rPr>
      <w:rFonts w:asci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Yozo_Office27021597764231180</Application>
  <Pages>4</Pages>
  <Words>0</Words>
  <Characters>1059</Characters>
  <Lines>0</Lines>
  <Paragraphs>35</Paragraphs>
  <CharactersWithSpaces>1412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Administrator</cp:lastModifiedBy>
  <cp:revision>1</cp:revision>
  <cp:lastPrinted>2021-12-01T01:37:03Z</cp:lastPrinted>
  <dcterms:created xsi:type="dcterms:W3CDTF">2021-06-15T17:00:00Z</dcterms:created>
  <dcterms:modified xsi:type="dcterms:W3CDTF">2021-12-01T01:37:19Z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2052-11.8.2.10337</vt:lpwstr>
  </property>
  <property fmtid="{D5CDD505-2E9C-101B-9397-08002B2CF9AE}" pid="3" name="ICV">
    <vt:lpwstr>43831E44BF9B40F0800C3C830F1D1D47</vt:lpwstr>
  </property>
</Properties>
</file>