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CD9E" w14:textId="77777777" w:rsidR="00BF0E20" w:rsidRDefault="00BF0E20" w:rsidP="00B0499A">
      <w:pPr>
        <w:wordWrap w:val="0"/>
        <w:spacing w:line="560" w:lineRule="exact"/>
        <w:ind w:right="1280"/>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14:paraId="23EAD142" w14:textId="77777777" w:rsidR="00BF0E20" w:rsidRDefault="00BF0E20" w:rsidP="00BF0E20">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2021年福建省</w:t>
      </w:r>
      <w:r>
        <w:rPr>
          <w:rFonts w:ascii="方正小标宋_GBK" w:eastAsia="方正小标宋_GBK" w:hAnsi="方正小标宋_GBK" w:cs="方正小标宋_GBK" w:hint="eastAsia"/>
          <w:color w:val="000000" w:themeColor="text1"/>
          <w:sz w:val="36"/>
          <w:szCs w:val="36"/>
        </w:rPr>
        <w:t>药品审核查验中心</w:t>
      </w:r>
      <w:r>
        <w:rPr>
          <w:rFonts w:ascii="方正小标宋简体" w:eastAsia="方正小标宋简体" w:hint="eastAsia"/>
          <w:sz w:val="36"/>
          <w:szCs w:val="36"/>
        </w:rPr>
        <w:t>公开招聘工作人员面试考生新冠肺炎疫情防控承诺书</w:t>
      </w:r>
    </w:p>
    <w:p w14:paraId="026AA6EC" w14:textId="77777777" w:rsidR="00BF0E20" w:rsidRDefault="00BF0E20" w:rsidP="00BF0E20">
      <w:pPr>
        <w:spacing w:line="320" w:lineRule="exact"/>
        <w:ind w:firstLineChars="200" w:firstLine="480"/>
        <w:rPr>
          <w:rFonts w:ascii="仿宋_GB2312" w:eastAsia="仿宋_GB2312" w:hAnsi="仿宋_GB2312" w:cs="仿宋_GB2312"/>
          <w:kern w:val="0"/>
          <w:sz w:val="24"/>
        </w:rPr>
      </w:pPr>
    </w:p>
    <w:p w14:paraId="50926C52" w14:textId="77777777" w:rsidR="00EE137C" w:rsidRDefault="00BF0E20" w:rsidP="00BF0E20">
      <w:pPr>
        <w:spacing w:line="32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为了配合做好新冠肺炎疫情防控工作，本人已充分理解国家的法律法规和此次公开招聘工作人员面试应遵守的相关规定，</w:t>
      </w:r>
      <w:proofErr w:type="gramStart"/>
      <w:r>
        <w:rPr>
          <w:rFonts w:ascii="仿宋_GB2312" w:eastAsia="仿宋_GB2312" w:hAnsi="仿宋_GB2312" w:cs="仿宋_GB2312" w:hint="eastAsia"/>
          <w:kern w:val="0"/>
          <w:sz w:val="24"/>
        </w:rPr>
        <w:t>作出</w:t>
      </w:r>
      <w:proofErr w:type="gramEnd"/>
      <w:r>
        <w:rPr>
          <w:rFonts w:ascii="仿宋_GB2312" w:eastAsia="仿宋_GB2312" w:hAnsi="仿宋_GB2312" w:cs="仿宋_GB2312" w:hint="eastAsia"/>
          <w:kern w:val="0"/>
          <w:sz w:val="24"/>
        </w:rPr>
        <w:t>以下承诺：</w:t>
      </w:r>
    </w:p>
    <w:tbl>
      <w:tblPr>
        <w:tblpPr w:leftFromText="180" w:rightFromText="180" w:vertAnchor="text" w:horzAnchor="page" w:tblpXSpec="center" w:tblpY="35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632"/>
        <w:gridCol w:w="1065"/>
        <w:gridCol w:w="1090"/>
        <w:gridCol w:w="1121"/>
        <w:gridCol w:w="1132"/>
        <w:gridCol w:w="93"/>
        <w:gridCol w:w="1219"/>
      </w:tblGrid>
      <w:tr w:rsidR="00EE137C" w14:paraId="7F97BB6C" w14:textId="77777777" w:rsidTr="00AD26BD">
        <w:trPr>
          <w:trHeight w:hRule="exact" w:val="868"/>
          <w:jc w:val="center"/>
        </w:trPr>
        <w:tc>
          <w:tcPr>
            <w:tcW w:w="1793" w:type="dxa"/>
            <w:vAlign w:val="center"/>
          </w:tcPr>
          <w:p w14:paraId="1C5275A9"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姓   名</w:t>
            </w:r>
          </w:p>
        </w:tc>
        <w:tc>
          <w:tcPr>
            <w:tcW w:w="1632" w:type="dxa"/>
            <w:vAlign w:val="center"/>
          </w:tcPr>
          <w:p w14:paraId="2278A62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065" w:type="dxa"/>
            <w:vAlign w:val="center"/>
          </w:tcPr>
          <w:p w14:paraId="098A9371"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籍贯</w:t>
            </w:r>
          </w:p>
        </w:tc>
        <w:tc>
          <w:tcPr>
            <w:tcW w:w="1090" w:type="dxa"/>
            <w:vAlign w:val="center"/>
          </w:tcPr>
          <w:p w14:paraId="2446F9CB"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121" w:type="dxa"/>
            <w:vAlign w:val="center"/>
          </w:tcPr>
          <w:p w14:paraId="51E9ACDF"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毕业</w:t>
            </w:r>
          </w:p>
          <w:p w14:paraId="0C99D5D6"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院校</w:t>
            </w:r>
          </w:p>
        </w:tc>
        <w:tc>
          <w:tcPr>
            <w:tcW w:w="2444" w:type="dxa"/>
            <w:gridSpan w:val="3"/>
            <w:vAlign w:val="center"/>
          </w:tcPr>
          <w:p w14:paraId="04AD18A9"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r>
      <w:tr w:rsidR="00EE137C" w14:paraId="0062C640" w14:textId="77777777" w:rsidTr="00AD26BD">
        <w:trPr>
          <w:trHeight w:hRule="exact" w:val="793"/>
          <w:jc w:val="center"/>
        </w:trPr>
        <w:tc>
          <w:tcPr>
            <w:tcW w:w="1793" w:type="dxa"/>
            <w:vAlign w:val="center"/>
          </w:tcPr>
          <w:p w14:paraId="7AFE08A1"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身份证号</w:t>
            </w:r>
          </w:p>
        </w:tc>
        <w:tc>
          <w:tcPr>
            <w:tcW w:w="2697" w:type="dxa"/>
            <w:gridSpan w:val="2"/>
            <w:vAlign w:val="center"/>
          </w:tcPr>
          <w:p w14:paraId="7E9E05FD"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090" w:type="dxa"/>
            <w:vAlign w:val="center"/>
          </w:tcPr>
          <w:p w14:paraId="0F58C4B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24"/>
              </w:rPr>
            </w:pPr>
            <w:r>
              <w:rPr>
                <w:rFonts w:ascii="黑体" w:eastAsia="黑体" w:hAnsi="黑体" w:cs="宋体" w:hint="eastAsia"/>
                <w:spacing w:val="-23"/>
                <w:sz w:val="24"/>
              </w:rPr>
              <w:t>报考岗位名称及代</w:t>
            </w:r>
            <w:r>
              <w:rPr>
                <w:rFonts w:ascii="黑体" w:eastAsia="黑体" w:hAnsi="黑体" w:cs="宋体" w:hint="eastAsia"/>
                <w:sz w:val="24"/>
              </w:rPr>
              <w:t>码</w:t>
            </w:r>
          </w:p>
        </w:tc>
        <w:tc>
          <w:tcPr>
            <w:tcW w:w="1121" w:type="dxa"/>
            <w:vAlign w:val="center"/>
          </w:tcPr>
          <w:p w14:paraId="5B7F08BA"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132" w:type="dxa"/>
            <w:vAlign w:val="center"/>
          </w:tcPr>
          <w:p w14:paraId="337EB18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联系</w:t>
            </w:r>
          </w:p>
          <w:p w14:paraId="1E6D0F04"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方式</w:t>
            </w:r>
          </w:p>
        </w:tc>
        <w:tc>
          <w:tcPr>
            <w:tcW w:w="1312" w:type="dxa"/>
            <w:gridSpan w:val="2"/>
            <w:vAlign w:val="center"/>
          </w:tcPr>
          <w:p w14:paraId="58E5BBCE"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r>
      <w:tr w:rsidR="00EE137C" w14:paraId="7C508B17" w14:textId="77777777" w:rsidTr="00AD26BD">
        <w:trPr>
          <w:trHeight w:hRule="exact" w:val="824"/>
          <w:jc w:val="center"/>
        </w:trPr>
        <w:tc>
          <w:tcPr>
            <w:tcW w:w="4490" w:type="dxa"/>
            <w:gridSpan w:val="3"/>
          </w:tcPr>
          <w:p w14:paraId="685C34C1"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24"/>
              </w:rPr>
            </w:pPr>
            <w:r>
              <w:rPr>
                <w:rFonts w:ascii="黑体" w:eastAsia="黑体" w:hAnsi="黑体" w:cs="宋体" w:hint="eastAsia"/>
                <w:sz w:val="24"/>
              </w:rPr>
              <w:t>本人考前14日内住址（请具体到街道/社区及门牌号或宾馆地址）</w:t>
            </w:r>
          </w:p>
        </w:tc>
        <w:tc>
          <w:tcPr>
            <w:tcW w:w="4655" w:type="dxa"/>
            <w:gridSpan w:val="5"/>
          </w:tcPr>
          <w:p w14:paraId="3460B019"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24"/>
              </w:rPr>
            </w:pPr>
          </w:p>
        </w:tc>
      </w:tr>
      <w:tr w:rsidR="00EE137C" w14:paraId="78E43DF5" w14:textId="77777777" w:rsidTr="00AD26BD">
        <w:trPr>
          <w:trHeight w:hRule="exact" w:val="473"/>
          <w:jc w:val="center"/>
        </w:trPr>
        <w:tc>
          <w:tcPr>
            <w:tcW w:w="7926" w:type="dxa"/>
            <w:gridSpan w:val="7"/>
            <w:vAlign w:val="center"/>
          </w:tcPr>
          <w:p w14:paraId="38F4F3A8"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1.本人过去14日内，是否出现发热、干咳、乏力、鼻塞、流涕、咽痛、腹泻等症状。</w:t>
            </w:r>
          </w:p>
        </w:tc>
        <w:tc>
          <w:tcPr>
            <w:tcW w:w="1219" w:type="dxa"/>
            <w:vAlign w:val="center"/>
          </w:tcPr>
          <w:p w14:paraId="28344914"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b/>
                <w:sz w:val="18"/>
                <w:szCs w:val="21"/>
              </w:rPr>
            </w:pPr>
            <w:r>
              <w:rPr>
                <w:rFonts w:ascii="黑体" w:eastAsia="黑体" w:hAnsi="黑体" w:cs="宋体" w:hint="eastAsia"/>
                <w:b/>
                <w:sz w:val="18"/>
                <w:szCs w:val="21"/>
              </w:rPr>
              <w:t>是□ 否□</w:t>
            </w:r>
          </w:p>
        </w:tc>
      </w:tr>
      <w:tr w:rsidR="00EE137C" w14:paraId="6989A302" w14:textId="77777777" w:rsidTr="00AD26BD">
        <w:trPr>
          <w:trHeight w:hRule="exact" w:val="473"/>
          <w:jc w:val="center"/>
        </w:trPr>
        <w:tc>
          <w:tcPr>
            <w:tcW w:w="7926" w:type="dxa"/>
            <w:gridSpan w:val="7"/>
            <w:vAlign w:val="center"/>
          </w:tcPr>
          <w:p w14:paraId="6729DAF6"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2.本人是否属于新冠肺炎确诊病例、无症状感染者。</w:t>
            </w:r>
          </w:p>
        </w:tc>
        <w:tc>
          <w:tcPr>
            <w:tcW w:w="1219" w:type="dxa"/>
            <w:vAlign w:val="center"/>
          </w:tcPr>
          <w:p w14:paraId="4BC1EC0E"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3377FDFE" w14:textId="77777777" w:rsidTr="00AD26BD">
        <w:trPr>
          <w:trHeight w:hRule="exact" w:val="473"/>
          <w:jc w:val="center"/>
        </w:trPr>
        <w:tc>
          <w:tcPr>
            <w:tcW w:w="7926" w:type="dxa"/>
            <w:gridSpan w:val="7"/>
            <w:vAlign w:val="center"/>
          </w:tcPr>
          <w:p w14:paraId="603F805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3.本人过去14日内，是否在居住地有被隔离或曾被隔离且未做核酸检测。</w:t>
            </w:r>
          </w:p>
        </w:tc>
        <w:tc>
          <w:tcPr>
            <w:tcW w:w="1219" w:type="dxa"/>
            <w:vAlign w:val="center"/>
          </w:tcPr>
          <w:p w14:paraId="7F2B1956"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11E9BEBA" w14:textId="77777777" w:rsidTr="00AD26BD">
        <w:trPr>
          <w:trHeight w:hRule="exact" w:val="473"/>
          <w:jc w:val="center"/>
        </w:trPr>
        <w:tc>
          <w:tcPr>
            <w:tcW w:w="7926" w:type="dxa"/>
            <w:gridSpan w:val="7"/>
            <w:vAlign w:val="center"/>
          </w:tcPr>
          <w:p w14:paraId="1D57B598"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4.本人过去14日内，是否从省外中高风险地区入闽。</w:t>
            </w:r>
          </w:p>
        </w:tc>
        <w:tc>
          <w:tcPr>
            <w:tcW w:w="1219" w:type="dxa"/>
            <w:vAlign w:val="center"/>
          </w:tcPr>
          <w:p w14:paraId="48DE4429"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7406B9B6" w14:textId="77777777" w:rsidTr="00AD26BD">
        <w:trPr>
          <w:trHeight w:hRule="exact" w:val="473"/>
          <w:jc w:val="center"/>
        </w:trPr>
        <w:tc>
          <w:tcPr>
            <w:tcW w:w="7926" w:type="dxa"/>
            <w:gridSpan w:val="7"/>
            <w:vAlign w:val="center"/>
          </w:tcPr>
          <w:p w14:paraId="4F469347"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5.本人过去28日内，是否从境外（含港澳台）入闽。</w:t>
            </w:r>
          </w:p>
        </w:tc>
        <w:tc>
          <w:tcPr>
            <w:tcW w:w="1219" w:type="dxa"/>
            <w:vAlign w:val="center"/>
          </w:tcPr>
          <w:p w14:paraId="618CDCFD"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65853530" w14:textId="77777777" w:rsidTr="00AD26BD">
        <w:trPr>
          <w:trHeight w:hRule="exact" w:val="408"/>
          <w:jc w:val="center"/>
        </w:trPr>
        <w:tc>
          <w:tcPr>
            <w:tcW w:w="7926" w:type="dxa"/>
            <w:gridSpan w:val="7"/>
            <w:vAlign w:val="center"/>
          </w:tcPr>
          <w:p w14:paraId="410F7939"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6.本人过去14日内是否与新冠肺炎确诊病例、疑似病例或已发现无症状感染者有接触史。</w:t>
            </w:r>
          </w:p>
        </w:tc>
        <w:tc>
          <w:tcPr>
            <w:tcW w:w="1219" w:type="dxa"/>
            <w:vAlign w:val="center"/>
          </w:tcPr>
          <w:p w14:paraId="09AA4E29"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366EDDE9" w14:textId="77777777" w:rsidTr="00AD26BD">
        <w:trPr>
          <w:trHeight w:hRule="exact" w:val="473"/>
          <w:jc w:val="center"/>
        </w:trPr>
        <w:tc>
          <w:tcPr>
            <w:tcW w:w="7926" w:type="dxa"/>
            <w:gridSpan w:val="7"/>
            <w:vAlign w:val="center"/>
          </w:tcPr>
          <w:p w14:paraId="4256586A"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7.本人过去14日内是否与来自境外（含港澳台）人员有接触史。</w:t>
            </w:r>
          </w:p>
        </w:tc>
        <w:tc>
          <w:tcPr>
            <w:tcW w:w="1219" w:type="dxa"/>
            <w:vAlign w:val="center"/>
          </w:tcPr>
          <w:p w14:paraId="058ABC8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573D0D94" w14:textId="77777777" w:rsidTr="00AD26BD">
        <w:trPr>
          <w:trHeight w:hRule="exact" w:val="684"/>
          <w:jc w:val="center"/>
        </w:trPr>
        <w:tc>
          <w:tcPr>
            <w:tcW w:w="7926" w:type="dxa"/>
            <w:gridSpan w:val="7"/>
            <w:vAlign w:val="center"/>
          </w:tcPr>
          <w:p w14:paraId="5643F1D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8.过去14日内，本人的工作（实习）岗位是否属于医疗机构医务人员、公共场所服务人员、口岸检疫排查人员、公共交通驾驶员、铁路航空乘务人员。</w:t>
            </w:r>
          </w:p>
        </w:tc>
        <w:tc>
          <w:tcPr>
            <w:tcW w:w="1219" w:type="dxa"/>
            <w:vAlign w:val="center"/>
          </w:tcPr>
          <w:p w14:paraId="07A16F72"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7F251052" w14:textId="77777777" w:rsidTr="00AD26BD">
        <w:trPr>
          <w:trHeight w:hRule="exact" w:val="473"/>
          <w:jc w:val="center"/>
        </w:trPr>
        <w:tc>
          <w:tcPr>
            <w:tcW w:w="7926" w:type="dxa"/>
            <w:gridSpan w:val="7"/>
            <w:vAlign w:val="center"/>
          </w:tcPr>
          <w:p w14:paraId="5C3EC433"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9.本人“八闽健康码”是否为非绿码。</w:t>
            </w:r>
          </w:p>
        </w:tc>
        <w:tc>
          <w:tcPr>
            <w:tcW w:w="1219" w:type="dxa"/>
            <w:vAlign w:val="center"/>
          </w:tcPr>
          <w:p w14:paraId="6EF9C5C5"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1EB5EDC6" w14:textId="77777777" w:rsidTr="00AD26BD">
        <w:trPr>
          <w:trHeight w:hRule="exact" w:val="473"/>
          <w:jc w:val="center"/>
        </w:trPr>
        <w:tc>
          <w:tcPr>
            <w:tcW w:w="7926" w:type="dxa"/>
            <w:gridSpan w:val="7"/>
            <w:vAlign w:val="center"/>
          </w:tcPr>
          <w:p w14:paraId="4BF0206F"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10.共同居住家庭成员中是否有上述1至7的情况。</w:t>
            </w:r>
          </w:p>
        </w:tc>
        <w:tc>
          <w:tcPr>
            <w:tcW w:w="1219" w:type="dxa"/>
            <w:vAlign w:val="center"/>
          </w:tcPr>
          <w:p w14:paraId="56192BE6"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EE137C" w14:paraId="05E36301" w14:textId="77777777" w:rsidTr="00AD26BD">
        <w:trPr>
          <w:trHeight w:val="1271"/>
          <w:jc w:val="center"/>
        </w:trPr>
        <w:tc>
          <w:tcPr>
            <w:tcW w:w="9145" w:type="dxa"/>
            <w:gridSpan w:val="8"/>
          </w:tcPr>
          <w:p w14:paraId="446F88E4" w14:textId="77777777" w:rsidR="00EE137C" w:rsidRDefault="00EE137C" w:rsidP="00AD26BD">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18"/>
                <w:szCs w:val="21"/>
              </w:rPr>
            </w:pPr>
            <w:r>
              <w:rPr>
                <w:rFonts w:ascii="宋体" w:hAnsi="宋体" w:cs="宋体" w:hint="eastAsia"/>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7F59DE79" w14:textId="77777777" w:rsidR="00EE137C" w:rsidRDefault="00EE137C" w:rsidP="00EE137C">
      <w:pPr>
        <w:jc w:val="left"/>
        <w:rPr>
          <w:rFonts w:ascii="黑体" w:eastAsia="黑体" w:hAnsi="宋体" w:cs="黑体"/>
          <w:sz w:val="24"/>
        </w:rPr>
      </w:pPr>
    </w:p>
    <w:p w14:paraId="35B8C23E" w14:textId="77777777" w:rsidR="00EE137C" w:rsidRDefault="00EE137C" w:rsidP="00EE137C">
      <w:pPr>
        <w:jc w:val="left"/>
        <w:rPr>
          <w:rFonts w:ascii="黑体" w:eastAsia="黑体" w:hAnsi="宋体" w:cs="黑体"/>
          <w:sz w:val="24"/>
        </w:rPr>
      </w:pPr>
      <w:r>
        <w:rPr>
          <w:rFonts w:ascii="黑体" w:eastAsia="黑体" w:hAnsi="宋体" w:cs="黑体" w:hint="eastAsia"/>
          <w:sz w:val="24"/>
        </w:rPr>
        <w:t>提示：所有面试考生须携带面试</w:t>
      </w:r>
      <w:r w:rsidRPr="00190678">
        <w:rPr>
          <w:rFonts w:ascii="黑体" w:eastAsia="黑体" w:hAnsi="宋体" w:cs="黑体" w:hint="eastAsia"/>
          <w:sz w:val="24"/>
        </w:rPr>
        <w:t>前</w:t>
      </w:r>
      <w:r w:rsidRPr="00190678">
        <w:rPr>
          <w:rFonts w:ascii="黑体" w:eastAsia="黑体" w:hAnsi="宋体" w:cs="黑体"/>
          <w:sz w:val="24"/>
        </w:rPr>
        <w:t>48小时内核酸检测阴性证明</w:t>
      </w:r>
      <w:r>
        <w:rPr>
          <w:rFonts w:ascii="黑体" w:eastAsia="黑体" w:hAnsi="宋体" w:cs="黑体" w:hint="eastAsia"/>
          <w:sz w:val="24"/>
        </w:rPr>
        <w:t>。</w:t>
      </w:r>
    </w:p>
    <w:p w14:paraId="0C0088C9" w14:textId="77777777" w:rsidR="00EE137C" w:rsidRPr="00190678" w:rsidRDefault="00EE137C" w:rsidP="00EE137C">
      <w:pPr>
        <w:jc w:val="left"/>
        <w:rPr>
          <w:rFonts w:ascii="黑体" w:eastAsia="黑体" w:hAnsi="宋体" w:cs="黑体"/>
          <w:sz w:val="24"/>
        </w:rPr>
      </w:pPr>
    </w:p>
    <w:p w14:paraId="0B8C4CB5" w14:textId="77777777" w:rsidR="00EE137C" w:rsidRDefault="00EE137C" w:rsidP="00EE137C">
      <w:r>
        <w:rPr>
          <w:rFonts w:ascii="黑体" w:eastAsia="黑体" w:hAnsi="宋体" w:cs="黑体" w:hint="eastAsia"/>
          <w:sz w:val="24"/>
        </w:rPr>
        <w:t>本人签名：______________                填写日期：________________</w:t>
      </w:r>
    </w:p>
    <w:p w14:paraId="20676C62" w14:textId="77777777" w:rsidR="00EE137C" w:rsidRPr="00EE137C" w:rsidRDefault="00EE137C" w:rsidP="00BF0E20">
      <w:pPr>
        <w:spacing w:line="320" w:lineRule="exact"/>
        <w:ind w:firstLineChars="200" w:firstLine="480"/>
        <w:rPr>
          <w:rFonts w:ascii="宋体" w:hAnsi="宋体" w:cs="宋体"/>
          <w:kern w:val="0"/>
          <w:sz w:val="24"/>
        </w:rPr>
      </w:pPr>
    </w:p>
    <w:sectPr w:rsidR="00EE137C" w:rsidRPr="00EE137C" w:rsidSect="0051547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205B" w14:textId="77777777" w:rsidR="001239FC" w:rsidRDefault="001239FC" w:rsidP="00894B0C">
      <w:r>
        <w:separator/>
      </w:r>
    </w:p>
  </w:endnote>
  <w:endnote w:type="continuationSeparator" w:id="0">
    <w:p w14:paraId="18E0AA1B" w14:textId="77777777" w:rsidR="001239FC" w:rsidRDefault="001239FC" w:rsidP="0089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8AA1" w14:textId="77777777" w:rsidR="001239FC" w:rsidRDefault="001239FC" w:rsidP="00894B0C">
      <w:r>
        <w:separator/>
      </w:r>
    </w:p>
  </w:footnote>
  <w:footnote w:type="continuationSeparator" w:id="0">
    <w:p w14:paraId="1E9E4572" w14:textId="77777777" w:rsidR="001239FC" w:rsidRDefault="001239FC" w:rsidP="00894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4C67"/>
    <w:rsid w:val="0005387E"/>
    <w:rsid w:val="00072BD0"/>
    <w:rsid w:val="00080526"/>
    <w:rsid w:val="000A2DAF"/>
    <w:rsid w:val="000A48E7"/>
    <w:rsid w:val="000C24D5"/>
    <w:rsid w:val="000E52AE"/>
    <w:rsid w:val="001239FC"/>
    <w:rsid w:val="001346F3"/>
    <w:rsid w:val="00142202"/>
    <w:rsid w:val="0014307C"/>
    <w:rsid w:val="0016122C"/>
    <w:rsid w:val="001723A1"/>
    <w:rsid w:val="00192945"/>
    <w:rsid w:val="002133B8"/>
    <w:rsid w:val="00216ED6"/>
    <w:rsid w:val="00260EE1"/>
    <w:rsid w:val="00267F74"/>
    <w:rsid w:val="002771EB"/>
    <w:rsid w:val="002A2FA3"/>
    <w:rsid w:val="002E4ADD"/>
    <w:rsid w:val="002F2578"/>
    <w:rsid w:val="00301D30"/>
    <w:rsid w:val="0033564B"/>
    <w:rsid w:val="00365B6E"/>
    <w:rsid w:val="00371054"/>
    <w:rsid w:val="00383AED"/>
    <w:rsid w:val="00403258"/>
    <w:rsid w:val="00410BFA"/>
    <w:rsid w:val="0041552A"/>
    <w:rsid w:val="004246B0"/>
    <w:rsid w:val="00433812"/>
    <w:rsid w:val="00441F92"/>
    <w:rsid w:val="0045557E"/>
    <w:rsid w:val="0046565C"/>
    <w:rsid w:val="0046680A"/>
    <w:rsid w:val="00466CF1"/>
    <w:rsid w:val="004B57E6"/>
    <w:rsid w:val="004F0132"/>
    <w:rsid w:val="004F266B"/>
    <w:rsid w:val="004F60B0"/>
    <w:rsid w:val="00515478"/>
    <w:rsid w:val="00585519"/>
    <w:rsid w:val="00586F99"/>
    <w:rsid w:val="005A6454"/>
    <w:rsid w:val="005B19C2"/>
    <w:rsid w:val="005C73F2"/>
    <w:rsid w:val="0063144C"/>
    <w:rsid w:val="006762B0"/>
    <w:rsid w:val="006C1F73"/>
    <w:rsid w:val="006C5499"/>
    <w:rsid w:val="006C6A12"/>
    <w:rsid w:val="006E50B4"/>
    <w:rsid w:val="00745BDA"/>
    <w:rsid w:val="00752393"/>
    <w:rsid w:val="00774D39"/>
    <w:rsid w:val="0077577C"/>
    <w:rsid w:val="007D163C"/>
    <w:rsid w:val="007E0825"/>
    <w:rsid w:val="007F0105"/>
    <w:rsid w:val="00801180"/>
    <w:rsid w:val="00806B9B"/>
    <w:rsid w:val="00871A38"/>
    <w:rsid w:val="008938CF"/>
    <w:rsid w:val="00894B0C"/>
    <w:rsid w:val="008B0A63"/>
    <w:rsid w:val="008E1DE3"/>
    <w:rsid w:val="008E52B1"/>
    <w:rsid w:val="008E76C2"/>
    <w:rsid w:val="00901A1A"/>
    <w:rsid w:val="0090242E"/>
    <w:rsid w:val="0093376F"/>
    <w:rsid w:val="00936ADD"/>
    <w:rsid w:val="00951D63"/>
    <w:rsid w:val="00963E07"/>
    <w:rsid w:val="00976DD7"/>
    <w:rsid w:val="00982549"/>
    <w:rsid w:val="00987751"/>
    <w:rsid w:val="009B410D"/>
    <w:rsid w:val="009E3231"/>
    <w:rsid w:val="00A435DA"/>
    <w:rsid w:val="00A64E12"/>
    <w:rsid w:val="00A65887"/>
    <w:rsid w:val="00B0499A"/>
    <w:rsid w:val="00B16E21"/>
    <w:rsid w:val="00B2305A"/>
    <w:rsid w:val="00B31687"/>
    <w:rsid w:val="00B41196"/>
    <w:rsid w:val="00B4542D"/>
    <w:rsid w:val="00B60F73"/>
    <w:rsid w:val="00B67E6C"/>
    <w:rsid w:val="00B70A67"/>
    <w:rsid w:val="00B74CE1"/>
    <w:rsid w:val="00B85232"/>
    <w:rsid w:val="00BA720A"/>
    <w:rsid w:val="00BA7802"/>
    <w:rsid w:val="00BC1A94"/>
    <w:rsid w:val="00BC6B19"/>
    <w:rsid w:val="00BF0E20"/>
    <w:rsid w:val="00C274D8"/>
    <w:rsid w:val="00C275B4"/>
    <w:rsid w:val="00C3643B"/>
    <w:rsid w:val="00C42CDB"/>
    <w:rsid w:val="00C4639A"/>
    <w:rsid w:val="00C64291"/>
    <w:rsid w:val="00C66F75"/>
    <w:rsid w:val="00C90899"/>
    <w:rsid w:val="00CA7D6D"/>
    <w:rsid w:val="00CB6563"/>
    <w:rsid w:val="00D23709"/>
    <w:rsid w:val="00D2685D"/>
    <w:rsid w:val="00D31698"/>
    <w:rsid w:val="00D51D2D"/>
    <w:rsid w:val="00D57E73"/>
    <w:rsid w:val="00DD499B"/>
    <w:rsid w:val="00DE77EC"/>
    <w:rsid w:val="00E06581"/>
    <w:rsid w:val="00E53BD9"/>
    <w:rsid w:val="00E94C67"/>
    <w:rsid w:val="00E95790"/>
    <w:rsid w:val="00EB2D87"/>
    <w:rsid w:val="00EE137C"/>
    <w:rsid w:val="00F95AAB"/>
    <w:rsid w:val="00FA1CA9"/>
    <w:rsid w:val="00FD451A"/>
    <w:rsid w:val="00FE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E05E5"/>
  <w15:docId w15:val="{5CB8AEF3-58CC-411E-A683-9BED248E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231"/>
    <w:pPr>
      <w:widowControl w:val="0"/>
      <w:jc w:val="both"/>
    </w:pPr>
  </w:style>
  <w:style w:type="paragraph" w:styleId="2">
    <w:name w:val="heading 2"/>
    <w:basedOn w:val="a"/>
    <w:link w:val="20"/>
    <w:uiPriority w:val="9"/>
    <w:qFormat/>
    <w:rsid w:val="00894B0C"/>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0"/>
    <w:uiPriority w:val="9"/>
    <w:semiHidden/>
    <w:unhideWhenUsed/>
    <w:qFormat/>
    <w:rsid w:val="00894B0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B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4B0C"/>
    <w:rPr>
      <w:sz w:val="18"/>
      <w:szCs w:val="18"/>
    </w:rPr>
  </w:style>
  <w:style w:type="paragraph" w:styleId="a5">
    <w:name w:val="footer"/>
    <w:basedOn w:val="a"/>
    <w:link w:val="a6"/>
    <w:uiPriority w:val="99"/>
    <w:unhideWhenUsed/>
    <w:rsid w:val="00894B0C"/>
    <w:pPr>
      <w:tabs>
        <w:tab w:val="center" w:pos="4153"/>
        <w:tab w:val="right" w:pos="8306"/>
      </w:tabs>
      <w:snapToGrid w:val="0"/>
      <w:jc w:val="left"/>
    </w:pPr>
    <w:rPr>
      <w:sz w:val="18"/>
      <w:szCs w:val="18"/>
    </w:rPr>
  </w:style>
  <w:style w:type="character" w:customStyle="1" w:styleId="a6">
    <w:name w:val="页脚 字符"/>
    <w:basedOn w:val="a0"/>
    <w:link w:val="a5"/>
    <w:uiPriority w:val="99"/>
    <w:rsid w:val="00894B0C"/>
    <w:rPr>
      <w:sz w:val="18"/>
      <w:szCs w:val="18"/>
    </w:rPr>
  </w:style>
  <w:style w:type="character" w:customStyle="1" w:styleId="20">
    <w:name w:val="标题 2 字符"/>
    <w:basedOn w:val="a0"/>
    <w:link w:val="2"/>
    <w:uiPriority w:val="9"/>
    <w:rsid w:val="00894B0C"/>
    <w:rPr>
      <w:rFonts w:ascii="宋体" w:eastAsia="宋体" w:hAnsi="宋体" w:cs="宋体"/>
      <w:b/>
      <w:bCs/>
      <w:kern w:val="0"/>
      <w:sz w:val="36"/>
      <w:szCs w:val="36"/>
    </w:rPr>
  </w:style>
  <w:style w:type="character" w:customStyle="1" w:styleId="40">
    <w:name w:val="标题 4 字符"/>
    <w:basedOn w:val="a0"/>
    <w:link w:val="4"/>
    <w:uiPriority w:val="9"/>
    <w:semiHidden/>
    <w:rsid w:val="00894B0C"/>
    <w:rPr>
      <w:rFonts w:asciiTheme="majorHAnsi" w:eastAsiaTheme="majorEastAsia" w:hAnsiTheme="majorHAnsi" w:cstheme="majorBidi"/>
      <w:b/>
      <w:bCs/>
      <w:sz w:val="28"/>
      <w:szCs w:val="28"/>
    </w:rPr>
  </w:style>
  <w:style w:type="character" w:styleId="a7">
    <w:name w:val="Hyperlink"/>
    <w:basedOn w:val="a0"/>
    <w:uiPriority w:val="99"/>
    <w:unhideWhenUsed/>
    <w:rsid w:val="00B70A67"/>
    <w:rPr>
      <w:color w:val="0563C1" w:themeColor="hyperlink"/>
      <w:u w:val="single"/>
    </w:rPr>
  </w:style>
  <w:style w:type="character" w:customStyle="1" w:styleId="1">
    <w:name w:val="未处理的提及1"/>
    <w:basedOn w:val="a0"/>
    <w:uiPriority w:val="99"/>
    <w:semiHidden/>
    <w:unhideWhenUsed/>
    <w:rsid w:val="00B70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010">
      <w:bodyDiv w:val="1"/>
      <w:marLeft w:val="0"/>
      <w:marRight w:val="0"/>
      <w:marTop w:val="0"/>
      <w:marBottom w:val="0"/>
      <w:divBdr>
        <w:top w:val="none" w:sz="0" w:space="0" w:color="auto"/>
        <w:left w:val="none" w:sz="0" w:space="0" w:color="auto"/>
        <w:bottom w:val="none" w:sz="0" w:space="0" w:color="auto"/>
        <w:right w:val="none" w:sz="0" w:space="0" w:color="auto"/>
      </w:divBdr>
    </w:div>
    <w:div w:id="400836176">
      <w:bodyDiv w:val="1"/>
      <w:marLeft w:val="0"/>
      <w:marRight w:val="0"/>
      <w:marTop w:val="0"/>
      <w:marBottom w:val="0"/>
      <w:divBdr>
        <w:top w:val="none" w:sz="0" w:space="0" w:color="auto"/>
        <w:left w:val="none" w:sz="0" w:space="0" w:color="auto"/>
        <w:bottom w:val="none" w:sz="0" w:space="0" w:color="auto"/>
        <w:right w:val="none" w:sz="0" w:space="0" w:color="auto"/>
      </w:divBdr>
    </w:div>
    <w:div w:id="699400674">
      <w:bodyDiv w:val="1"/>
      <w:marLeft w:val="0"/>
      <w:marRight w:val="0"/>
      <w:marTop w:val="0"/>
      <w:marBottom w:val="0"/>
      <w:divBdr>
        <w:top w:val="none" w:sz="0" w:space="0" w:color="auto"/>
        <w:left w:val="none" w:sz="0" w:space="0" w:color="auto"/>
        <w:bottom w:val="none" w:sz="0" w:space="0" w:color="auto"/>
        <w:right w:val="none" w:sz="0" w:space="0" w:color="auto"/>
      </w:divBdr>
    </w:div>
    <w:div w:id="746808983">
      <w:bodyDiv w:val="1"/>
      <w:marLeft w:val="0"/>
      <w:marRight w:val="0"/>
      <w:marTop w:val="0"/>
      <w:marBottom w:val="0"/>
      <w:divBdr>
        <w:top w:val="none" w:sz="0" w:space="0" w:color="auto"/>
        <w:left w:val="none" w:sz="0" w:space="0" w:color="auto"/>
        <w:bottom w:val="none" w:sz="0" w:space="0" w:color="auto"/>
        <w:right w:val="none" w:sz="0" w:space="0" w:color="auto"/>
      </w:divBdr>
    </w:div>
    <w:div w:id="869102503">
      <w:bodyDiv w:val="1"/>
      <w:marLeft w:val="0"/>
      <w:marRight w:val="0"/>
      <w:marTop w:val="0"/>
      <w:marBottom w:val="0"/>
      <w:divBdr>
        <w:top w:val="none" w:sz="0" w:space="0" w:color="auto"/>
        <w:left w:val="none" w:sz="0" w:space="0" w:color="auto"/>
        <w:bottom w:val="none" w:sz="0" w:space="0" w:color="auto"/>
        <w:right w:val="none" w:sz="0" w:space="0" w:color="auto"/>
      </w:divBdr>
    </w:div>
    <w:div w:id="1211914388">
      <w:bodyDiv w:val="1"/>
      <w:marLeft w:val="0"/>
      <w:marRight w:val="0"/>
      <w:marTop w:val="0"/>
      <w:marBottom w:val="0"/>
      <w:divBdr>
        <w:top w:val="none" w:sz="0" w:space="0" w:color="auto"/>
        <w:left w:val="none" w:sz="0" w:space="0" w:color="auto"/>
        <w:bottom w:val="none" w:sz="0" w:space="0" w:color="auto"/>
        <w:right w:val="none" w:sz="0" w:space="0" w:color="auto"/>
      </w:divBdr>
    </w:div>
    <w:div w:id="1237478259">
      <w:bodyDiv w:val="1"/>
      <w:marLeft w:val="0"/>
      <w:marRight w:val="0"/>
      <w:marTop w:val="0"/>
      <w:marBottom w:val="0"/>
      <w:divBdr>
        <w:top w:val="none" w:sz="0" w:space="0" w:color="auto"/>
        <w:left w:val="none" w:sz="0" w:space="0" w:color="auto"/>
        <w:bottom w:val="none" w:sz="0" w:space="0" w:color="auto"/>
        <w:right w:val="none" w:sz="0" w:space="0" w:color="auto"/>
      </w:divBdr>
    </w:div>
    <w:div w:id="1728409429">
      <w:bodyDiv w:val="1"/>
      <w:marLeft w:val="0"/>
      <w:marRight w:val="0"/>
      <w:marTop w:val="0"/>
      <w:marBottom w:val="0"/>
      <w:divBdr>
        <w:top w:val="none" w:sz="0" w:space="0" w:color="auto"/>
        <w:left w:val="none" w:sz="0" w:space="0" w:color="auto"/>
        <w:bottom w:val="none" w:sz="0" w:space="0" w:color="auto"/>
        <w:right w:val="none" w:sz="0" w:space="0" w:color="auto"/>
      </w:divBdr>
      <w:divsChild>
        <w:div w:id="255137279">
          <w:marLeft w:val="0"/>
          <w:marRight w:val="0"/>
          <w:marTop w:val="90"/>
          <w:marBottom w:val="90"/>
          <w:divBdr>
            <w:top w:val="none" w:sz="0" w:space="0" w:color="auto"/>
            <w:left w:val="none" w:sz="0" w:space="0" w:color="auto"/>
            <w:bottom w:val="none" w:sz="0" w:space="0" w:color="auto"/>
            <w:right w:val="none" w:sz="0" w:space="0" w:color="auto"/>
          </w:divBdr>
        </w:div>
      </w:divsChild>
    </w:div>
    <w:div w:id="1817841043">
      <w:bodyDiv w:val="1"/>
      <w:marLeft w:val="0"/>
      <w:marRight w:val="0"/>
      <w:marTop w:val="0"/>
      <w:marBottom w:val="0"/>
      <w:divBdr>
        <w:top w:val="none" w:sz="0" w:space="0" w:color="auto"/>
        <w:left w:val="none" w:sz="0" w:space="0" w:color="auto"/>
        <w:bottom w:val="none" w:sz="0" w:space="0" w:color="auto"/>
        <w:right w:val="none" w:sz="0" w:space="0" w:color="auto"/>
      </w:divBdr>
    </w:div>
    <w:div w:id="20452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72</cp:revision>
  <cp:lastPrinted>2021-11-25T03:19:00Z</cp:lastPrinted>
  <dcterms:created xsi:type="dcterms:W3CDTF">2021-11-24T01:59:00Z</dcterms:created>
  <dcterms:modified xsi:type="dcterms:W3CDTF">2021-11-26T08:57:00Z</dcterms:modified>
</cp:coreProperties>
</file>