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疫情防控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本人承诺近一个月内无境外旅行经历，无前往疫情防控高、中风险地区旅行经历，无接触确诊病例，考前14天无高、中风险地区旅居史，无发热、咳嗽等呼吸道症状。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如违反承诺，本人自愿取消考试资格，承担由此引起的相关责任，并按国家有关规定接受处罚。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考生签字：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440" w:firstLineChars="17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2021年12月4日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861B62"/>
    <w:rsid w:val="0C667A1C"/>
    <w:rsid w:val="3A861B62"/>
    <w:rsid w:val="60C9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2021-11-25T02:05:00Z</dcterms:created>
  <dc:creator>晴雪满天</dc:creator>
  <cp:lastModifiedBy>晴雪满天</cp:lastModifiedBy>
  <dcterms:modified xsi:type="dcterms:W3CDTF">2021-11-25T02:07:34Z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948A98A9288546DEA574F93D7B4B8F0E</vt:lpwstr>
  </property>
</Properties>
</file>