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华文中宋" w:hAnsi="华文中宋" w:eastAsia="华文中宋" w:cs="华文中宋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至山东东方大厦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乘车路线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both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一、济南遥墙国际机场→山东东方大厦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（1）乘坐机场巴士1号线至“银座商城”站换乘K96或K102、K49路至“经七纬二”站下，向西步行290米至山东东方大厦。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（2）乘坐机场巴士4号线至“二七新村南路”站换乘T28路至“经七纬二”站下，向北步行210米至山东东方大厦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jc w:val="both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二、济南西客站→山东东方大厦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K38路→经十路营市街→K33路→经七纬二站下车，向北步行230米至山东东方大厦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三、济南东站→山东东方大厦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济南东站出站后步行96米至济南东站公交东枢纽站乘K187路至燕山立交桥东下车，步行319米至燕山立交桥北乘K96（或K49）至经七纬二路下车，向西步行300米至山东东方大厦。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四、济南站→山东东方大厦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火车站出站口向南步行约147米，K34路站牌乘车至南上山街公交站下车，向北行至300米至第一个红绿灯路口对面向西步行500米至山东东方大厦。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07F3A"/>
    <w:rsid w:val="06DC3C69"/>
    <w:rsid w:val="12F230AB"/>
    <w:rsid w:val="1463740F"/>
    <w:rsid w:val="16A07F3A"/>
    <w:rsid w:val="24CA5148"/>
    <w:rsid w:val="25633D33"/>
    <w:rsid w:val="26983B1E"/>
    <w:rsid w:val="32074B7B"/>
    <w:rsid w:val="3C1042B2"/>
    <w:rsid w:val="3E997CB4"/>
    <w:rsid w:val="59B30604"/>
    <w:rsid w:val="7ED9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2021-11-24T00:56:00Z</dcterms:created>
  <dc:creator>清泉</dc:creator>
  <cp:lastModifiedBy>小不点梦</cp:lastModifiedBy>
  <dcterms:modified xsi:type="dcterms:W3CDTF">2021-11-24T02:39:38Z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F342EBB84BB54841A829031462FD98B1</vt:lpwstr>
  </property>
</Properties>
</file>