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left="0" w:right="0" w:rightChars="0" w:firstLine="646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8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8"/>
          <w:sz w:val="36"/>
          <w:szCs w:val="36"/>
          <w:shd w:val="clear" w:fill="FFFFFF"/>
        </w:rPr>
        <w:t>招聘岗位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8"/>
          <w:sz w:val="36"/>
          <w:szCs w:val="36"/>
          <w:shd w:val="clear" w:fill="FFFFFF"/>
          <w:lang w:eastAsia="zh-CN"/>
        </w:rPr>
        <w:t>信息表</w:t>
      </w:r>
    </w:p>
    <w:tbl>
      <w:tblPr>
        <w:tblStyle w:val="5"/>
        <w:tblW w:w="9781" w:type="dxa"/>
        <w:tblInd w:w="-3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338"/>
        <w:gridCol w:w="960"/>
        <w:gridCol w:w="1665"/>
        <w:gridCol w:w="1275"/>
        <w:gridCol w:w="4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序号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招聘计划人数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40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水利工程建设管理岗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 xml:space="preserve">水利水电工程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全日制专科学历及以上</w:t>
            </w:r>
          </w:p>
        </w:tc>
        <w:tc>
          <w:tcPr>
            <w:tcW w:w="4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1.45周岁及以下；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从事该专业工作1年以上优先；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熟练相关工程图纸软件；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本岗位需要长期野外作业，限男性。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工程造价管理岗　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 xml:space="preserve">造价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全日制专科学历及以上</w:t>
            </w:r>
          </w:p>
        </w:tc>
        <w:tc>
          <w:tcPr>
            <w:tcW w:w="4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1.45周岁及以下；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从事该专业工作1年以上；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熟练相关工程造价软件操作。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工程资料管理岗　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类（含水利工程管理类、建筑类、水利类、测绘类）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全日制专科学历及以上</w:t>
            </w:r>
          </w:p>
        </w:tc>
        <w:tc>
          <w:tcPr>
            <w:tcW w:w="4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从事该专业工作1年以上；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熟练相关工程资料整理工作。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 xml:space="preserve">会计与审计类 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全日制专科学历及以上</w:t>
            </w:r>
          </w:p>
        </w:tc>
        <w:tc>
          <w:tcPr>
            <w:tcW w:w="4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1.35周岁及以下；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须从事企业财会工作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熟练财会税务相关软件操作；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具有会计证。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学历及以上</w:t>
            </w:r>
          </w:p>
        </w:tc>
        <w:tc>
          <w:tcPr>
            <w:tcW w:w="4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color="auto" w:fill="auto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color="auto" w:fill="auto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color="auto" w:fill="auto"/>
                <w:lang w:bidi="ar"/>
              </w:rPr>
              <w:t>一年以上同等工作经验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color="auto" w:fill="auto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color="auto" w:fill="auto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color="auto" w:fill="auto"/>
                <w:lang w:bidi="ar"/>
              </w:rPr>
              <w:t>有较强的文字表达能力，总结概括能力和公文处理能力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color="auto" w:fill="auto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color="auto" w:fill="auto"/>
                <w:lang w:bidi="ar"/>
              </w:rPr>
              <w:t>具备专业的公文及材料的撰写能力，擅长撰写公文报告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color="auto" w:fill="auto"/>
                <w:lang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中控室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操作员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全日制专科学历及以上</w:t>
            </w:r>
          </w:p>
        </w:tc>
        <w:tc>
          <w:tcPr>
            <w:tcW w:w="4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color="auto" w:fill="auto"/>
                <w:lang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工作认真踏实，具有较强的服务意识和责任心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color="auto" w:fill="auto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3.能熟练运用使用计算机以及相关常用办公软件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中控室操作及维修员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应用电子技术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全日制专科学历及以上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（持有中级电子产品维修证的可放宽学历在中专以上）</w:t>
            </w:r>
          </w:p>
        </w:tc>
        <w:tc>
          <w:tcPr>
            <w:tcW w:w="4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bidi="ar"/>
              </w:rPr>
              <w:t>.有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eastAsia="zh-CN" w:bidi="ar"/>
              </w:rPr>
              <w:t>年相关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bidi="ar"/>
              </w:rPr>
              <w:t>工作经验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具有良好的计算机基础，并对电子科技产品参数精通，熟练掌握各种办公软件；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bidi="ar"/>
              </w:rPr>
              <w:t>.吃苦耐劳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bidi="ar"/>
              </w:rPr>
              <w:t>有责任心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5.持有中级电子产品维修证优先；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6.本岗位需野外高空作业，限男性。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营销员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不限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全日制专科学历及以上</w:t>
            </w:r>
          </w:p>
        </w:tc>
        <w:tc>
          <w:tcPr>
            <w:tcW w:w="4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1.35周岁及以下；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.有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eastAsia="zh-CN" w:bidi="ar"/>
              </w:rPr>
              <w:t>一年相关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工作经验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3.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有c1驾驶证；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4.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bidi="ar"/>
              </w:rPr>
              <w:t>吃苦耐劳</w:t>
            </w:r>
            <w:r>
              <w:rPr>
                <w:rFonts w:hint="default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eastAsia="zh-CN" w:bidi="ar"/>
              </w:rPr>
              <w:t>，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bidi="ar"/>
              </w:rPr>
              <w:t>有责任心</w:t>
            </w:r>
            <w:r>
              <w:rPr>
                <w:rFonts w:hint="default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eastAsia="zh-CN" w:bidi="ar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广告策划员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广告设计与制作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全日制专科学历及以上</w:t>
            </w:r>
          </w:p>
        </w:tc>
        <w:tc>
          <w:tcPr>
            <w:tcW w:w="4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eastAsia="zh-CN" w:bidi="ar"/>
              </w:rPr>
              <w:t>年相关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工作经验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bidi="ar"/>
              </w:rPr>
              <w:t>吃苦耐劳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bidi="ar"/>
              </w:rPr>
              <w:t>有责任心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shd w:val="clear" w:color="auto" w:fill="auto"/>
                <w:lang w:eastAsia="zh-CN" w:bidi="ar"/>
              </w:rPr>
              <w:t>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A0B25"/>
    <w:rsid w:val="785A0B25"/>
    <w:rsid w:val="79A567CD"/>
    <w:rsid w:val="7CA3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2" w:firstLineChars="200"/>
    </w:pPr>
    <w:rPr>
      <w:b/>
      <w:bCs/>
      <w:color w:val="00000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0"/>
    <w:pPr>
      <w:spacing w:after="120"/>
      <w:ind w:left="420" w:leftChars="200" w:firstLine="420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2021-11-23T05:48:00Z</dcterms:created>
  <dc:creator>Administrator</dc:creator>
  <cp:lastModifiedBy>Administrator</cp:lastModifiedBy>
  <cp:lastPrinted>2021-11-23T06:16:41Z</cp:lastPrinted>
  <dcterms:modified xsi:type="dcterms:W3CDTF">2021-11-23T06:16:47Z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B4FD50FD14B44D37A45C7BE28154C5D7</vt:lpwstr>
  </property>
</Properties>
</file>