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250" w:beforeAutospacing="0" w:after="0" w:afterAutospacing="0" w:line="340" w:lineRule="atLeast"/>
        <w:ind w:left="0" w:right="0" w:firstLine="4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附件：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50" w:beforeAutospacing="0" w:after="0" w:afterAutospacing="0" w:line="340" w:lineRule="atLeast"/>
        <w:ind w:left="0" w:right="0" w:firstLine="420"/>
        <w:jc w:val="both"/>
        <w:rPr>
          <w:color w:val="333333"/>
          <w:sz w:val="20"/>
          <w:szCs w:val="20"/>
        </w:rPr>
      </w:pPr>
      <w:bookmarkStart w:id="0" w:name="_GoBack"/>
      <w:r>
        <w:rPr>
          <w:color w:val="333333"/>
          <w:sz w:val="20"/>
          <w:szCs w:val="20"/>
        </w:rPr>
        <w:t>许昌烟机公司2022年度应聘登记表</w:t>
      </w:r>
    </w:p>
    <w:bookmarkEnd w:id="0"/>
    <w:tbl>
      <w:tblPr>
        <w:tblW w:w="5000" w:type="pct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112"/>
        <w:gridCol w:w="861"/>
        <w:gridCol w:w="453"/>
        <w:gridCol w:w="825"/>
        <w:gridCol w:w="253"/>
        <w:gridCol w:w="251"/>
        <w:gridCol w:w="1160"/>
        <w:gridCol w:w="248"/>
        <w:gridCol w:w="248"/>
        <w:gridCol w:w="1303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1寸证件照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政治面貌</w:t>
            </w: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毕业学校</w:t>
            </w:r>
          </w:p>
        </w:tc>
        <w:tc>
          <w:tcPr>
            <w:tcW w:w="2266" w:type="pct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所学专业</w:t>
            </w:r>
          </w:p>
        </w:tc>
        <w:tc>
          <w:tcPr>
            <w:tcW w:w="2266" w:type="pct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身份证号</w:t>
            </w:r>
          </w:p>
        </w:tc>
        <w:tc>
          <w:tcPr>
            <w:tcW w:w="1462" w:type="pct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户籍所在地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联系电话</w:t>
            </w:r>
          </w:p>
        </w:tc>
        <w:tc>
          <w:tcPr>
            <w:tcW w:w="1462" w:type="pct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现家庭住址</w:t>
            </w:r>
          </w:p>
        </w:tc>
        <w:tc>
          <w:tcPr>
            <w:tcW w:w="0" w:type="auto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经历</w:t>
            </w: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起止年月（高中开始）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学历层次</w:t>
            </w:r>
          </w:p>
        </w:tc>
        <w:tc>
          <w:tcPr>
            <w:tcW w:w="0" w:type="auto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毕业院校及专业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1188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经历</w:t>
            </w:r>
          </w:p>
        </w:tc>
        <w:tc>
          <w:tcPr>
            <w:tcW w:w="66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起止年月</w:t>
            </w:r>
          </w:p>
        </w:tc>
        <w:tc>
          <w:tcPr>
            <w:tcW w:w="0" w:type="auto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66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66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66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情况</w:t>
            </w:r>
          </w:p>
        </w:tc>
        <w:tc>
          <w:tcPr>
            <w:tcW w:w="66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时间</w:t>
            </w:r>
          </w:p>
        </w:tc>
        <w:tc>
          <w:tcPr>
            <w:tcW w:w="0" w:type="auto"/>
            <w:gridSpan w:val="9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奖惩种类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975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40"/>
                <w:szCs w:val="40"/>
              </w:rPr>
            </w:pPr>
          </w:p>
        </w:tc>
        <w:tc>
          <w:tcPr>
            <w:tcW w:w="4024" w:type="pct"/>
            <w:gridSpan w:val="10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个人特长及自我评价</w:t>
            </w:r>
          </w:p>
        </w:tc>
        <w:tc>
          <w:tcPr>
            <w:tcW w:w="4024" w:type="pct"/>
            <w:gridSpan w:val="10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11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招聘工作中需要回避的亲属关系是指：夫妻关系，直系血亲关系，三代以内旁系血亲，近姻亲关系。本人承诺已知晓回避关系的内容，并主动如实告知招聘工作人员，对本表所填内容及所提供的应聘材料完全属实，如有虚报瞒报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42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签名：                                         日期： 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250" w:beforeAutospacing="0" w:after="0" w:afterAutospacing="0" w:line="340" w:lineRule="atLeast"/>
        <w:ind w:left="0" w:right="0" w:firstLine="4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3F06BA1"/>
    <w:rsid w:val="14CE2DC0"/>
    <w:rsid w:val="17D07D65"/>
    <w:rsid w:val="1E7F1D3F"/>
    <w:rsid w:val="20E37568"/>
    <w:rsid w:val="21046CF2"/>
    <w:rsid w:val="29007C6B"/>
    <w:rsid w:val="2A537571"/>
    <w:rsid w:val="2BAE26FC"/>
    <w:rsid w:val="2C095760"/>
    <w:rsid w:val="2D83135E"/>
    <w:rsid w:val="35B014E5"/>
    <w:rsid w:val="37634C47"/>
    <w:rsid w:val="3B2C2B8F"/>
    <w:rsid w:val="3CC654D2"/>
    <w:rsid w:val="3CC96EA4"/>
    <w:rsid w:val="3EDF2C1E"/>
    <w:rsid w:val="401549EB"/>
    <w:rsid w:val="46870F71"/>
    <w:rsid w:val="47323AE7"/>
    <w:rsid w:val="4A0457DB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70D06F06"/>
    <w:rsid w:val="70EE778A"/>
    <w:rsid w:val="72157D15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uiPriority w:val="0"/>
  </w:style>
  <w:style w:type="character" w:customStyle="1" w:styleId="46">
    <w:name w:val="yjl"/>
    <w:basedOn w:val="4"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uiPriority w:val="0"/>
    <w:rPr>
      <w:color w:val="E1211F"/>
      <w:u w:val="single"/>
    </w:rPr>
  </w:style>
  <w:style w:type="character" w:customStyle="1" w:styleId="53">
    <w:name w:val="yj-blue"/>
    <w:basedOn w:val="4"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2021-11-22T03:21:08Z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