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i w:val="0"/>
          <w:iCs w:val="0"/>
          <w:caps w:val="0"/>
          <w:color w:val="000000"/>
          <w:spacing w:val="23"/>
          <w:sz w:val="30"/>
          <w:szCs w:val="30"/>
          <w:shd w:val="clear" w:fill="FFFFFF"/>
          <w:lang w:val="en-US" w:eastAsia="zh-CN"/>
        </w:rPr>
      </w:pPr>
      <w:r>
        <w:rPr>
          <w:rFonts w:hint="eastAsia" w:ascii="仿宋" w:hAnsi="仿宋" w:eastAsia="仿宋" w:cs="仿宋"/>
          <w:b w:val="0"/>
          <w:bCs w:val="0"/>
          <w:i w:val="0"/>
          <w:iCs w:val="0"/>
          <w:caps w:val="0"/>
          <w:color w:val="000000"/>
          <w:spacing w:val="23"/>
          <w:sz w:val="30"/>
          <w:szCs w:val="30"/>
          <w:shd w:val="clear" w:fill="FFFFFF"/>
          <w:lang w:val="en-US" w:eastAsia="zh-CN"/>
        </w:rPr>
        <w:t>福建省水利投资集团（寿宁）水务有限公司</w:t>
      </w:r>
    </w:p>
    <w:p>
      <w:pPr>
        <w:keepNext w:val="0"/>
        <w:keepLines w:val="0"/>
        <w:pageBreakBefore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i w:val="0"/>
          <w:iCs w:val="0"/>
          <w:caps w:val="0"/>
          <w:color w:val="000000"/>
          <w:spacing w:val="23"/>
          <w:sz w:val="30"/>
          <w:szCs w:val="30"/>
          <w:shd w:val="clear" w:fill="FFFFFF"/>
          <w:lang w:val="en-US" w:eastAsia="zh-CN"/>
        </w:rPr>
      </w:pPr>
      <w:r>
        <w:rPr>
          <w:rFonts w:hint="eastAsia" w:ascii="仿宋" w:hAnsi="仿宋" w:eastAsia="仿宋" w:cs="仿宋"/>
          <w:b w:val="0"/>
          <w:bCs w:val="0"/>
          <w:i w:val="0"/>
          <w:iCs w:val="0"/>
          <w:caps w:val="0"/>
          <w:color w:val="000000"/>
          <w:spacing w:val="23"/>
          <w:sz w:val="30"/>
          <w:szCs w:val="30"/>
          <w:shd w:val="clear" w:fill="FFFFFF"/>
          <w:lang w:val="en-US" w:eastAsia="zh-CN"/>
        </w:rPr>
        <w:t>2021年公开招聘考试</w:t>
      </w:r>
    </w:p>
    <w:p>
      <w:pPr>
        <w:keepNext w:val="0"/>
        <w:keepLines w:val="0"/>
        <w:pageBreakBefore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i w:val="0"/>
          <w:iCs w:val="0"/>
          <w:caps w:val="0"/>
          <w:color w:val="000000"/>
          <w:spacing w:val="23"/>
          <w:sz w:val="30"/>
          <w:szCs w:val="30"/>
          <w:shd w:val="clear" w:fill="FFFFFF"/>
          <w:lang w:val="en-US" w:eastAsia="zh-CN"/>
        </w:rPr>
      </w:pPr>
      <w:bookmarkStart w:id="0" w:name="_GoBack"/>
      <w:r>
        <w:rPr>
          <w:rFonts w:hint="eastAsia" w:ascii="仿宋" w:hAnsi="仿宋" w:eastAsia="仿宋" w:cs="仿宋"/>
          <w:b w:val="0"/>
          <w:bCs w:val="0"/>
          <w:i w:val="0"/>
          <w:iCs w:val="0"/>
          <w:caps w:val="0"/>
          <w:color w:val="000000"/>
          <w:spacing w:val="23"/>
          <w:sz w:val="30"/>
          <w:szCs w:val="30"/>
          <w:shd w:val="clear" w:fill="FFFFFF"/>
          <w:lang w:val="en-US" w:eastAsia="zh-CN"/>
        </w:rPr>
        <w:t>安全考试承诺书</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特别提示： 为确保您顺利应考，请按提前打印本页并填写完整，进考室时交监考人员。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315"/>
        <w:textAlignment w:val="auto"/>
        <w:rPr>
          <w:rFonts w:hint="eastAsia" w:ascii="仿宋" w:hAnsi="仿宋" w:eastAsia="仿宋" w:cs="仿宋"/>
          <w:b w:val="0"/>
          <w:bCs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40" w:firstLineChars="200"/>
        <w:textAlignment w:val="auto"/>
        <w:rPr>
          <w:rStyle w:val="5"/>
          <w:rFonts w:hint="eastAsia" w:ascii="仿宋" w:hAnsi="仿宋" w:eastAsia="仿宋" w:cs="仿宋"/>
          <w:b w:val="0"/>
          <w:bCs w:val="0"/>
          <w:sz w:val="32"/>
          <w:szCs w:val="32"/>
          <w:u w:val="single"/>
        </w:rPr>
      </w:pPr>
      <w:r>
        <w:rPr>
          <w:rStyle w:val="5"/>
          <w:rFonts w:hint="eastAsia" w:ascii="仿宋" w:hAnsi="仿宋" w:eastAsia="仿宋" w:cs="仿宋"/>
          <w:b w:val="0"/>
          <w:bCs w:val="0"/>
          <w:sz w:val="32"/>
          <w:szCs w:val="32"/>
        </w:rPr>
        <w:t>考试</w:t>
      </w:r>
      <w:r>
        <w:rPr>
          <w:rStyle w:val="5"/>
          <w:rFonts w:hint="eastAsia" w:ascii="仿宋" w:hAnsi="仿宋" w:eastAsia="仿宋" w:cs="仿宋"/>
          <w:b w:val="0"/>
          <w:bCs w:val="0"/>
          <w:sz w:val="32"/>
          <w:szCs w:val="32"/>
          <w:lang w:eastAsia="zh-CN"/>
        </w:rPr>
        <w:t>岗位</w:t>
      </w:r>
      <w:r>
        <w:rPr>
          <w:rStyle w:val="5"/>
          <w:rFonts w:hint="eastAsia" w:ascii="仿宋" w:hAnsi="仿宋" w:eastAsia="仿宋" w:cs="仿宋"/>
          <w:b w:val="0"/>
          <w:bCs w:val="0"/>
          <w:sz w:val="32"/>
          <w:szCs w:val="32"/>
        </w:rPr>
        <w:t>：</w:t>
      </w:r>
      <w:r>
        <w:rPr>
          <w:rStyle w:val="5"/>
          <w:rFonts w:hint="eastAsia" w:ascii="仿宋" w:hAnsi="仿宋" w:eastAsia="仿宋" w:cs="仿宋"/>
          <w:b w:val="0"/>
          <w:bCs w:val="0"/>
          <w:sz w:val="32"/>
          <w:szCs w:val="32"/>
          <w:u w:val="single"/>
        </w:rPr>
        <w:t>       </w:t>
      </w:r>
      <w:r>
        <w:rPr>
          <w:rStyle w:val="5"/>
          <w:rFonts w:hint="eastAsia" w:ascii="仿宋" w:hAnsi="仿宋" w:eastAsia="仿宋" w:cs="仿宋"/>
          <w:b w:val="0"/>
          <w:bCs w:val="0"/>
          <w:sz w:val="32"/>
          <w:szCs w:val="32"/>
          <w:u w:val="single"/>
          <w:lang w:val="en-US" w:eastAsia="zh-CN"/>
        </w:rPr>
        <w:t xml:space="preserve"> </w:t>
      </w:r>
      <w:r>
        <w:rPr>
          <w:rStyle w:val="5"/>
          <w:rFonts w:hint="eastAsia" w:ascii="仿宋" w:hAnsi="仿宋" w:eastAsia="仿宋" w:cs="仿宋"/>
          <w:b w:val="0"/>
          <w:bCs w:val="0"/>
          <w:sz w:val="32"/>
          <w:szCs w:val="32"/>
          <w:u w:val="single"/>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 1.过去14日内，有出现发热、干咳、乏力、鼻塞、流涕、咽痛、腹泻等症状。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2.属于新冠肺炎确诊病例、无症状感染者。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3.属于集中医学观察期、居家医学观察期内的人员。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4.过去14日内，有中高风险地区（以考试当日国家卫生健康委公布数据为准）旅居史。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5.过去21日内从境外（含港澳台）入境。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6.过去14日内与新冠肺炎确诊病例、疑似病例或已发现无症状感染者有接触史。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7.过去14日内与来自境外（含港澳台）人员有接触史。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8.共同居住的家庭成员中有上述1</w:t>
      </w:r>
      <w:r>
        <w:rPr>
          <w:rFonts w:hint="eastAsia" w:ascii="仿宋" w:hAnsi="仿宋" w:eastAsia="仿宋" w:cs="仿宋"/>
          <w:b w:val="0"/>
          <w:bCs w:val="0"/>
          <w:sz w:val="30"/>
          <w:szCs w:val="30"/>
          <w:lang w:eastAsia="zh-CN"/>
        </w:rPr>
        <w:t>至</w:t>
      </w:r>
      <w:r>
        <w:rPr>
          <w:rFonts w:hint="eastAsia" w:ascii="仿宋" w:hAnsi="仿宋" w:eastAsia="仿宋" w:cs="仿宋"/>
          <w:b w:val="0"/>
          <w:bCs w:val="0"/>
          <w:sz w:val="30"/>
          <w:szCs w:val="30"/>
          <w:lang w:val="en-US" w:eastAsia="zh-CN"/>
        </w:rPr>
        <w:t>7的情况。</w:t>
      </w:r>
      <w:r>
        <w:rPr>
          <w:rFonts w:hint="eastAsia" w:ascii="仿宋" w:hAnsi="仿宋" w:eastAsia="仿宋" w:cs="仿宋"/>
          <w:b w:val="0"/>
          <w:bCs w:val="0"/>
          <w:sz w:val="30"/>
          <w:szCs w:val="3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43" w:firstLineChars="200"/>
        <w:textAlignment w:val="auto"/>
        <w:rPr>
          <w:rFonts w:hint="eastAsia" w:ascii="仿宋" w:hAnsi="仿宋" w:eastAsia="仿宋" w:cs="仿宋"/>
          <w:b w:val="0"/>
          <w:bCs w:val="0"/>
          <w:sz w:val="30"/>
          <w:szCs w:val="30"/>
        </w:rPr>
      </w:pPr>
      <w:r>
        <w:rPr>
          <w:rStyle w:val="5"/>
          <w:rFonts w:hint="eastAsia" w:ascii="仿宋" w:hAnsi="仿宋" w:eastAsia="仿宋" w:cs="仿宋"/>
          <w:b/>
          <w:bCs/>
          <w:sz w:val="32"/>
          <w:szCs w:val="32"/>
        </w:rPr>
        <w:t>本人承诺不存在以上情形。</w:t>
      </w:r>
      <w:r>
        <w:rPr>
          <w:rFonts w:hint="eastAsia" w:ascii="仿宋" w:hAnsi="仿宋" w:eastAsia="仿宋" w:cs="仿宋"/>
          <w:b w:val="0"/>
          <w:bCs w:val="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43" w:firstLineChars="200"/>
        <w:textAlignment w:val="auto"/>
        <w:rPr>
          <w:rStyle w:val="5"/>
          <w:rFonts w:hint="eastAsia" w:ascii="仿宋" w:hAnsi="仿宋" w:eastAsia="仿宋" w:cs="仿宋"/>
          <w:b/>
          <w:bCs/>
          <w:sz w:val="32"/>
          <w:szCs w:val="32"/>
        </w:rPr>
      </w:pPr>
      <w:r>
        <w:rPr>
          <w:rStyle w:val="5"/>
          <w:rFonts w:hint="eastAsia" w:ascii="仿宋" w:hAnsi="仿宋" w:eastAsia="仿宋" w:cs="仿宋"/>
          <w:b/>
          <w:bCs/>
          <w:sz w:val="32"/>
          <w:szCs w:val="32"/>
        </w:rPr>
        <w:t>我已知晓上述内容并承诺遵守。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43" w:firstLineChars="200"/>
        <w:textAlignment w:val="auto"/>
        <w:rPr>
          <w:rStyle w:val="5"/>
          <w:rFonts w:hint="eastAsia" w:ascii="仿宋" w:hAnsi="仿宋" w:eastAsia="仿宋" w:cs="仿宋"/>
          <w:b/>
          <w:bCs/>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43" w:firstLineChars="200"/>
        <w:textAlignment w:val="auto"/>
        <w:rPr>
          <w:rStyle w:val="5"/>
          <w:rFonts w:hint="eastAsia" w:ascii="仿宋" w:hAnsi="仿宋" w:eastAsia="仿宋" w:cs="仿宋"/>
          <w:b/>
          <w:bCs/>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Style w:val="5"/>
          <w:rFonts w:hint="default" w:ascii="仿宋" w:hAnsi="仿宋" w:eastAsia="仿宋" w:cs="仿宋"/>
          <w:b/>
          <w:bCs/>
          <w:sz w:val="30"/>
          <w:szCs w:val="30"/>
          <w:lang w:val="en-US" w:eastAsia="zh-CN"/>
        </w:rPr>
      </w:pPr>
      <w:r>
        <w:rPr>
          <w:rStyle w:val="5"/>
          <w:rFonts w:hint="eastAsia" w:ascii="仿宋" w:hAnsi="仿宋" w:eastAsia="仿宋" w:cs="仿宋"/>
          <w:b/>
          <w:bCs/>
          <w:sz w:val="30"/>
          <w:szCs w:val="30"/>
        </w:rPr>
        <w:t>考生签名：</w:t>
      </w:r>
      <w:r>
        <w:rPr>
          <w:rStyle w:val="5"/>
          <w:rFonts w:hint="eastAsia" w:ascii="仿宋" w:hAnsi="仿宋" w:eastAsia="仿宋" w:cs="仿宋"/>
          <w:b/>
          <w:bCs/>
          <w:sz w:val="30"/>
          <w:szCs w:val="30"/>
          <w:u w:val="single"/>
        </w:rPr>
        <w:t>                   </w:t>
      </w:r>
      <w:r>
        <w:rPr>
          <w:rStyle w:val="5"/>
          <w:rFonts w:hint="eastAsia" w:ascii="仿宋" w:hAnsi="仿宋" w:eastAsia="仿宋" w:cs="仿宋"/>
          <w:b/>
          <w:bCs/>
          <w:sz w:val="30"/>
          <w:szCs w:val="30"/>
        </w:rPr>
        <w:t>  </w:t>
      </w:r>
      <w:r>
        <w:rPr>
          <w:rStyle w:val="5"/>
          <w:rFonts w:hint="eastAsia" w:ascii="仿宋" w:hAnsi="仿宋" w:eastAsia="仿宋" w:cs="仿宋"/>
          <w:b/>
          <w:bCs/>
          <w:sz w:val="30"/>
          <w:szCs w:val="30"/>
          <w:lang w:val="en-US" w:eastAsia="zh-CN"/>
        </w:rPr>
        <w:t xml:space="preserve">       身份证号：</w:t>
      </w:r>
      <w:r>
        <w:rPr>
          <w:rStyle w:val="5"/>
          <w:rFonts w:hint="eastAsia" w:ascii="仿宋" w:hAnsi="仿宋" w:eastAsia="仿宋" w:cs="仿宋"/>
          <w:b/>
          <w:bCs/>
          <w:sz w:val="30"/>
          <w:szCs w:val="30"/>
          <w:u w:val="singl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 w:hAnsi="仿宋" w:eastAsia="仿宋" w:cs="仿宋"/>
          <w:b/>
          <w:bCs/>
          <w:lang w:val="en-US" w:eastAsia="zh-CN"/>
        </w:rPr>
      </w:pPr>
      <w:r>
        <w:rPr>
          <w:rStyle w:val="5"/>
          <w:rFonts w:hint="eastAsia" w:ascii="仿宋" w:hAnsi="仿宋" w:eastAsia="仿宋" w:cs="仿宋"/>
          <w:b/>
          <w:bCs/>
          <w:sz w:val="30"/>
          <w:szCs w:val="30"/>
        </w:rPr>
        <w:t>填写日期：</w:t>
      </w:r>
      <w:r>
        <w:rPr>
          <w:rStyle w:val="5"/>
          <w:rFonts w:hint="eastAsia" w:ascii="仿宋" w:hAnsi="仿宋" w:eastAsia="仿宋" w:cs="仿宋"/>
          <w:b/>
          <w:bCs/>
          <w:sz w:val="30"/>
          <w:szCs w:val="30"/>
          <w:u w:val="single"/>
        </w:rPr>
        <w:t>                   </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b w:val="0"/>
          <w:bCs w:val="0"/>
          <w:i w:val="0"/>
          <w:iCs w:val="0"/>
          <w:caps w:val="0"/>
          <w:color w:val="000000"/>
          <w:spacing w:val="23"/>
          <w:sz w:val="30"/>
          <w:szCs w:val="30"/>
          <w:shd w:val="clear" w:fill="FFFFFF"/>
          <w:lang w:val="en-US" w:eastAsia="zh-CN"/>
        </w:rPr>
      </w:pPr>
    </w:p>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23464"/>
    <w:rsid w:val="19F23464"/>
    <w:rsid w:val="7D9E1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2021-11-18T07:53:00Z</dcterms:created>
  <dc:creator>wendy</dc:creator>
  <cp:lastModifiedBy>wendy</cp:lastModifiedBy>
  <dcterms:modified xsi:type="dcterms:W3CDTF">2021-11-18T07:54:27Z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7B06A4E5C9CD480A92B869F131587D96</vt:lpwstr>
  </property>
</Properties>
</file>