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sz w:val="30"/>
          <w:szCs w:val="30"/>
          <w:bdr w:val="none" w:color="auto" w:sz="0" w:space="0"/>
        </w:rPr>
        <w:t>伊金霍洛旗2021年公开招聘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5"/>
          <w:sz w:val="30"/>
          <w:szCs w:val="30"/>
          <w:bdr w:val="none" w:color="auto" w:sz="0" w:space="0"/>
        </w:rPr>
        <w:t>公安警务辅助人员考试诚信承诺书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我是参加伊金霍洛旗2021年公开招聘公安警务辅助人员考试的考生，已认真阅读《伊金霍洛旗2021年公开招聘公安警务辅助人员简章》中有关报考规定，为维护此次考试的严肃性、权威性和公平性，确保考试的顺利进行，我郑重承诺以下事项：一、真实、准确地提供本人个人信息、证明资料、证件等相关材料，不弄虚作假，不伪造、不使用假证明、假证书。二、准确填写及核对有效的手机号码、联系电话、通讯地址等联系方式，并保证在报考期间联系畅通。三、自觉遵守其相关规定，遵守考试纪律，服从考试安排，凭本人准考证和二代身份证（</w:t>
      </w:r>
      <w:r>
        <w:rPr>
          <w:rFonts w:ascii="Microsoft YaHei UI" w:hAnsi="Microsoft YaHei UI" w:eastAsia="Microsoft YaHei UI" w:cs="Microsoft YaHei UI"/>
          <w:spacing w:val="8"/>
          <w:kern w:val="0"/>
          <w:sz w:val="24"/>
          <w:szCs w:val="24"/>
          <w:bdr w:val="none" w:color="auto" w:sz="0" w:space="0"/>
          <w:shd w:val="clear" w:fill="FEFEFE"/>
          <w:lang w:val="en-US" w:eastAsia="zh-CN" w:bidi="ar"/>
        </w:rPr>
        <w:t>二代临时身份证或护照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）参加考试，不舞弊或协助他人舞弊。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bdr w:val="none" w:color="auto" w:sz="0" w:space="0"/>
        </w:rPr>
        <w:t>四、本人报名后，在笔试、资格复审、体能测试、面试、体检、考察等招考环节，做到不无故放弃，否则按不诚信报考处理。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五、如被确定为录用对象，服从岗位分配，保证在规定时间内提供个人档案及录用所需的相关材料，否则放弃录用资格，并接受按不诚信报考处理。六、认真履行《简章》中关于新冠疫情防控要求，如有虚假，本人愿意承担由此造成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t>特此承诺。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bdr w:val="none" w:color="auto" w:sz="0" w:space="0"/>
        </w:rPr>
        <w:t>承诺人：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  <w:r>
        <w:rPr>
          <w:bdr w:val="none" w:color="auto" w:sz="0" w:space="0"/>
        </w:rPr>
        <w:t>日  期：  年  月 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A09BD"/>
    <w:rsid w:val="36EA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2021-11-18T00:59:00Z</dcterms:created>
  <dc:creator>海奇-氧蕊鱼</dc:creator>
  <cp:lastModifiedBy>海奇-氧蕊鱼</cp:lastModifiedBy>
  <dcterms:modified xsi:type="dcterms:W3CDTF">2021-11-18T00:59:56Z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