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70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窗体顶端</w:t>
      </w:r>
    </w:p>
    <w:p>
      <w:pPr>
        <w:tabs>
          <w:tab w:val="left" w:pos="1773"/>
          <w:tab w:val="left" w:pos="2893"/>
          <w:tab w:val="left" w:pos="7113"/>
          <w:tab w:val="left" w:pos="7893"/>
          <w:tab w:val="left" w:pos="9653"/>
          <w:tab w:val="left" w:pos="12813"/>
        </w:tabs>
        <w:spacing w:line="56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1</w:t>
      </w: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年临沂市工会社会工作专业人才公开招聘岗位汇总表</w:t>
      </w:r>
    </w:p>
    <w:p>
      <w:pPr>
        <w:spacing w:line="3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</w:p>
    <w:tbl>
      <w:tblPr>
        <w:tblStyle w:val="6"/>
        <w:tblW w:w="15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60"/>
        <w:gridCol w:w="900"/>
        <w:gridCol w:w="3464"/>
        <w:gridCol w:w="900"/>
        <w:gridCol w:w="1490"/>
        <w:gridCol w:w="2110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用工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专业及相近专业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2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乡镇（街道）工会社会工作专业人才（财务工作岗）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会计学、经济学及相关专业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限兰山区、罗庄区、河东区户籍；男性限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周岁；女性限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乡镇（街道）工会社会工作专业人才（法律工作岗）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限兰山区、罗庄区、河东区户籍；男性限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周岁；女性限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乡镇（街道）工会社会工作专业人才（舞蹈工作岗）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舞蹈相关专业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限兰山区、罗庄区、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乡镇（街道）工会社会工作专业人才（音乐工作岗）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限兰山区、罗庄区、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乡镇（街道）工会社会工作专业人才（综合岗）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限兰山区、罗庄区、河东区户籍；男性限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周岁；女性限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梅家埠街道工会社会工作专业人才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限河东区户籍；限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29-42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周岁（以报名时间为准）。中共党员、有工会工作经验者同等条件下优先录用。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郑旺镇工会社会工作专业人才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会计专业、统计学专业（具有初级资格证）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限河东区户籍；限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29-42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周岁（以报名时间为准）。中共党员、有工会工作经验者同等条件下优先录用。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汤头街道工会社会工作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法学专业优先，其他专业不限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限河东区户籍；限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29-42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周岁（以报名时间为准）。中共党员、有工会工作经验者同等条件下优先录用。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河东区总工会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九曲街道工会社会工作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人力资源、新闻、文秘、财会专业优先，其他专业不限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限河东区户籍；限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29-42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周岁（以报名时间为准）。中共党员、有工会工作经验者同等条件下优先录用。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郯城县总工会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郯城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限郯城县户籍；限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兰陵县总工会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文秘、汉语言文学、新闻学、法律、心理学专业。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限兰陵县户籍；限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兰陵县总工会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限兰陵县户籍；限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金融、财会及相关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限沂水户籍；年龄限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法律及相关专业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限沂水户籍；限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文秘相关专业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限沂水户籍；限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限沂水户籍；限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28-38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沂南县总工会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沂南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审计学、国际经济与贸易专业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限平邑县户籍；限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通信技术专业、电力系统自动化技术专业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限全日制专科及以上，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身体健康，限平邑县户籍。限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建筑学、城市规划、工程造价专业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身体健康，限平邑县户籍。限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社会学、公共事业管理、政治学与行政学、行政管理专业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身体健康，限平邑县户籍。限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费县总工会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费县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限费县户籍；限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费县总工会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费县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专业人才（法律工作岗）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法学及相关专业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限费县户籍；限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蒙阴县总工会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蒙阴户籍，限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莒南县总工会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莒南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限莒南县户籍（包括原临沂临港区的坪上镇、团林镇、壮岗镇、朱芦镇）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临沭县总工会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临沭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乡镇（街道）工会社会工作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专业人才（综合岗）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临沭籍常住户口限：限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市产业工会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市级产业工会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（播音主持岗）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播音主持相关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不限户籍；限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市产业工会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市级产业工会（综合岗）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限男性，具有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及以上机动车驾驶证，驾龄满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年，限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市产业工会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市级产业工会（综合岗）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不限户籍；男性、女性各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名；限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周岁（以报名时间为准）。</w:t>
            </w:r>
          </w:p>
        </w:tc>
      </w:tr>
    </w:tbl>
    <w:p>
      <w:pPr>
        <w:pStyle w:val="5"/>
        <w:spacing w:line="240" w:lineRule="auto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588" w:right="1701" w:bottom="1588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方正仿宋简体" w:eastAsia="方正仿宋简体"/>
        <w:sz w:val="24"/>
        <w:szCs w:val="24"/>
      </w:rPr>
    </w:pPr>
    <w:r>
      <w:rPr>
        <w:rStyle w:val="8"/>
        <w:rFonts w:ascii="方正仿宋简体" w:eastAsia="方正仿宋简体"/>
        <w:sz w:val="24"/>
        <w:szCs w:val="24"/>
      </w:rPr>
      <w:fldChar w:fldCharType="begin"/>
    </w:r>
    <w:r>
      <w:rPr>
        <w:rStyle w:val="8"/>
        <w:rFonts w:ascii="方正仿宋简体" w:eastAsia="方正仿宋简体"/>
        <w:sz w:val="24"/>
        <w:szCs w:val="24"/>
      </w:rPr>
      <w:instrText xml:space="preserve">PAGE  </w:instrText>
    </w:r>
    <w:r>
      <w:rPr>
        <w:rStyle w:val="8"/>
        <w:rFonts w:ascii="方正仿宋简体" w:eastAsia="方正仿宋简体"/>
        <w:sz w:val="24"/>
        <w:szCs w:val="24"/>
      </w:rPr>
      <w:fldChar w:fldCharType="separate"/>
    </w:r>
    <w:r>
      <w:rPr>
        <w:rStyle w:val="8"/>
        <w:rFonts w:ascii="方正仿宋简体" w:eastAsia="方正仿宋简体"/>
        <w:sz w:val="24"/>
        <w:szCs w:val="24"/>
      </w:rPr>
      <w:t>- 12 -</w:t>
    </w:r>
    <w:r>
      <w:rPr>
        <w:rStyle w:val="8"/>
        <w:rFonts w:ascii="方正仿宋简体" w:eastAsia="方正仿宋简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422"/>
        <w:tab w:val="clear" w:pos="41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A727AB"/>
    <w:rsid w:val="0005642F"/>
    <w:rsid w:val="00070D85"/>
    <w:rsid w:val="00216CD5"/>
    <w:rsid w:val="00244D2C"/>
    <w:rsid w:val="002544D7"/>
    <w:rsid w:val="00275C32"/>
    <w:rsid w:val="0028503C"/>
    <w:rsid w:val="002E1CC5"/>
    <w:rsid w:val="00313E66"/>
    <w:rsid w:val="00314026"/>
    <w:rsid w:val="003429D5"/>
    <w:rsid w:val="003C2154"/>
    <w:rsid w:val="003E13E4"/>
    <w:rsid w:val="00401F8E"/>
    <w:rsid w:val="00513332"/>
    <w:rsid w:val="005B1076"/>
    <w:rsid w:val="0063008D"/>
    <w:rsid w:val="00681A94"/>
    <w:rsid w:val="006A709B"/>
    <w:rsid w:val="006C7E7D"/>
    <w:rsid w:val="006E73DB"/>
    <w:rsid w:val="006F3E13"/>
    <w:rsid w:val="00702A47"/>
    <w:rsid w:val="00744798"/>
    <w:rsid w:val="00757183"/>
    <w:rsid w:val="00772148"/>
    <w:rsid w:val="00787CC6"/>
    <w:rsid w:val="00814E2F"/>
    <w:rsid w:val="0084456E"/>
    <w:rsid w:val="00883360"/>
    <w:rsid w:val="009171AA"/>
    <w:rsid w:val="00963C95"/>
    <w:rsid w:val="009C3562"/>
    <w:rsid w:val="00A03377"/>
    <w:rsid w:val="00A4666C"/>
    <w:rsid w:val="00A64A7D"/>
    <w:rsid w:val="00AB291C"/>
    <w:rsid w:val="00BC4396"/>
    <w:rsid w:val="00C5112B"/>
    <w:rsid w:val="00C83897"/>
    <w:rsid w:val="00CA6873"/>
    <w:rsid w:val="00D328E5"/>
    <w:rsid w:val="00D40C52"/>
    <w:rsid w:val="00D9490C"/>
    <w:rsid w:val="00E06459"/>
    <w:rsid w:val="00E1145E"/>
    <w:rsid w:val="00EB4E23"/>
    <w:rsid w:val="00ED058B"/>
    <w:rsid w:val="013A682B"/>
    <w:rsid w:val="033403A4"/>
    <w:rsid w:val="03FE217B"/>
    <w:rsid w:val="04FA0636"/>
    <w:rsid w:val="07B84CDA"/>
    <w:rsid w:val="08D52DF0"/>
    <w:rsid w:val="0A061268"/>
    <w:rsid w:val="0B907F6B"/>
    <w:rsid w:val="0C681DD5"/>
    <w:rsid w:val="0D100EE9"/>
    <w:rsid w:val="0EA11AD5"/>
    <w:rsid w:val="10736870"/>
    <w:rsid w:val="10755DAE"/>
    <w:rsid w:val="12D34359"/>
    <w:rsid w:val="1C4E26CC"/>
    <w:rsid w:val="2A747178"/>
    <w:rsid w:val="2C4B7A98"/>
    <w:rsid w:val="2EAF2785"/>
    <w:rsid w:val="36A92CE1"/>
    <w:rsid w:val="377D351F"/>
    <w:rsid w:val="37DE448C"/>
    <w:rsid w:val="387376C2"/>
    <w:rsid w:val="3F1A2AB6"/>
    <w:rsid w:val="40933C53"/>
    <w:rsid w:val="40C34D6A"/>
    <w:rsid w:val="41E57D5B"/>
    <w:rsid w:val="46FF5B06"/>
    <w:rsid w:val="47E53EA3"/>
    <w:rsid w:val="47E70CA9"/>
    <w:rsid w:val="481B56F0"/>
    <w:rsid w:val="4B99668A"/>
    <w:rsid w:val="4E8526A7"/>
    <w:rsid w:val="4EDC39C3"/>
    <w:rsid w:val="4F362FAA"/>
    <w:rsid w:val="4F7E7B59"/>
    <w:rsid w:val="4FC10B4F"/>
    <w:rsid w:val="51C16FBE"/>
    <w:rsid w:val="54A43F0D"/>
    <w:rsid w:val="56D85A83"/>
    <w:rsid w:val="580C3471"/>
    <w:rsid w:val="5933006A"/>
    <w:rsid w:val="5FFCAD05"/>
    <w:rsid w:val="608632B0"/>
    <w:rsid w:val="61CD70FA"/>
    <w:rsid w:val="64275A3E"/>
    <w:rsid w:val="66A727AB"/>
    <w:rsid w:val="671226A3"/>
    <w:rsid w:val="6A6A7F14"/>
    <w:rsid w:val="6AC55C3F"/>
    <w:rsid w:val="6C1309C2"/>
    <w:rsid w:val="6D1769BE"/>
    <w:rsid w:val="6E4C71CA"/>
    <w:rsid w:val="6E931B24"/>
    <w:rsid w:val="71B82D06"/>
    <w:rsid w:val="75D571A6"/>
    <w:rsid w:val="762532B9"/>
    <w:rsid w:val="770B062D"/>
    <w:rsid w:val="77FD7D4A"/>
    <w:rsid w:val="7BFF2637"/>
    <w:rsid w:val="7EE12D25"/>
    <w:rsid w:val="7F6322B3"/>
    <w:rsid w:val="F8D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locked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FollowedHyperlink"/>
    <w:basedOn w:val="7"/>
    <w:uiPriority w:val="99"/>
    <w:rPr>
      <w:rFonts w:cs="Times New Roman"/>
      <w:color w:val="auto"/>
      <w:u w:val="none"/>
    </w:rPr>
  </w:style>
  <w:style w:type="character" w:styleId="10">
    <w:name w:val="Hyperlink"/>
    <w:basedOn w:val="7"/>
    <w:uiPriority w:val="99"/>
    <w:rPr>
      <w:rFonts w:cs="Times New Roman"/>
      <w:color w:val="auto"/>
      <w:u w:val="none"/>
    </w:rPr>
  </w:style>
  <w:style w:type="character" w:customStyle="1" w:styleId="11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13">
    <w:name w:val="_Style 8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4">
    <w:name w:val="_Style 9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15">
    <w:name w:val="bot"/>
    <w:basedOn w:val="7"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uiPriority w:val="99"/>
    <w:rPr>
      <w:rFonts w:cs="Times New Roman"/>
      <w:bdr w:val="dashed" w:color="auto" w:sz="48" w:space="0"/>
    </w:rPr>
  </w:style>
  <w:style w:type="character" w:customStyle="1" w:styleId="17">
    <w:name w:val="span_bian1"/>
    <w:basedOn w:val="7"/>
    <w:uiPriority w:val="99"/>
    <w:rPr>
      <w:rFonts w:cs="Times New Roman"/>
      <w:color w:val="auto"/>
      <w:sz w:val="21"/>
      <w:szCs w:val="21"/>
    </w:rPr>
  </w:style>
  <w:style w:type="character" w:customStyle="1" w:styleId="18">
    <w:name w:val="Date Char"/>
    <w:basedOn w:val="7"/>
    <w:link w:val="2"/>
    <w:semiHidden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13</Pages>
  <Words>912</Words>
  <Characters>5201</Characters>
  <Lines>0</Lines>
  <Paragraphs>0</Paragraphs>
  <TotalTime>105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2020-10-10T18:11:00Z</dcterms:created>
  <dc:creator>lenovo</dc:creator>
  <cp:lastModifiedBy>Administrator</cp:lastModifiedBy>
  <cp:lastPrinted>2021-11-17T03:35:00Z</cp:lastPrinted>
  <dcterms:modified xsi:type="dcterms:W3CDTF">2021-11-17T01:06:39Z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CD036C756A854201BC02E7F57D0EC6BB</vt:lpwstr>
  </property>
</Properties>
</file>