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44" w:rsidRDefault="00A565C1">
      <w:pPr>
        <w:spacing w:line="500" w:lineRule="exact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2</w:t>
      </w:r>
    </w:p>
    <w:p w:rsidR="00481815" w:rsidRDefault="00481815" w:rsidP="0048181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81815">
        <w:rPr>
          <w:rFonts w:ascii="方正小标宋简体" w:eastAsia="方正小标宋简体" w:hAnsi="方正小标宋简体" w:cs="方正小标宋简体" w:hint="eastAsia"/>
          <w:sz w:val="44"/>
          <w:szCs w:val="44"/>
        </w:rPr>
        <w:t>扬州朴树湾开发服务有限公司</w:t>
      </w:r>
      <w:r w:rsidR="00A565C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094944" w:rsidRDefault="00A565C1" w:rsidP="0048181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467"/>
        <w:gridCol w:w="1333"/>
        <w:gridCol w:w="861"/>
        <w:gridCol w:w="434"/>
        <w:gridCol w:w="527"/>
        <w:gridCol w:w="761"/>
        <w:gridCol w:w="1134"/>
        <w:gridCol w:w="2033"/>
      </w:tblGrid>
      <w:tr w:rsidR="00094944">
        <w:trPr>
          <w:cantSplit/>
          <w:trHeight w:hRule="exact" w:val="73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61" w:type="dxa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照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片</w:t>
            </w:r>
          </w:p>
        </w:tc>
      </w:tr>
      <w:tr w:rsidR="00094944">
        <w:trPr>
          <w:cantSplit/>
          <w:trHeight w:hRule="exact" w:val="73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身份证</w:t>
            </w:r>
          </w:p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号码</w:t>
            </w:r>
          </w:p>
        </w:tc>
        <w:tc>
          <w:tcPr>
            <w:tcW w:w="2422" w:type="dxa"/>
            <w:gridSpan w:val="3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hRule="exact" w:val="73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户籍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所在地</w:t>
            </w:r>
          </w:p>
        </w:tc>
        <w:tc>
          <w:tcPr>
            <w:tcW w:w="2422" w:type="dxa"/>
            <w:gridSpan w:val="3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hRule="exact" w:val="73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历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位</w:t>
            </w:r>
          </w:p>
        </w:tc>
        <w:tc>
          <w:tcPr>
            <w:tcW w:w="2422" w:type="dxa"/>
            <w:gridSpan w:val="3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hRule="exact" w:val="86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英语（口语）</w:t>
            </w:r>
          </w:p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等级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专业职称</w:t>
            </w:r>
          </w:p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（从业资格证书）</w:t>
            </w:r>
          </w:p>
        </w:tc>
        <w:tc>
          <w:tcPr>
            <w:tcW w:w="4455" w:type="dxa"/>
            <w:gridSpan w:val="4"/>
            <w:vAlign w:val="center"/>
          </w:tcPr>
          <w:p w:rsidR="00094944" w:rsidRDefault="00094944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hRule="exact" w:val="734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 w:rsidR="00094944" w:rsidRDefault="00094944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:rsidR="00094944" w:rsidRDefault="00A565C1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及专业</w:t>
            </w:r>
          </w:p>
        </w:tc>
        <w:tc>
          <w:tcPr>
            <w:tcW w:w="4455" w:type="dxa"/>
            <w:gridSpan w:val="4"/>
            <w:vAlign w:val="center"/>
          </w:tcPr>
          <w:p w:rsidR="00094944" w:rsidRDefault="00094944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val="745"/>
          <w:jc w:val="center"/>
        </w:trPr>
        <w:tc>
          <w:tcPr>
            <w:tcW w:w="1913" w:type="dxa"/>
            <w:gridSpan w:val="2"/>
            <w:vAlign w:val="center"/>
          </w:tcPr>
          <w:p w:rsidR="00481815" w:rsidRDefault="00A565C1" w:rsidP="00481815">
            <w:pPr>
              <w:spacing w:line="280" w:lineRule="exact"/>
              <w:jc w:val="center"/>
              <w:rPr>
                <w:rFonts w:ascii="Times New Roman" w:eastAsia="仿宋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报名岗位</w:t>
            </w:r>
          </w:p>
        </w:tc>
        <w:tc>
          <w:tcPr>
            <w:tcW w:w="3155" w:type="dxa"/>
            <w:gridSpan w:val="4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94944" w:rsidRDefault="0048181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岗位</w:t>
            </w:r>
            <w:r w:rsidR="00A565C1">
              <w:rPr>
                <w:rFonts w:ascii="Times New Roman" w:eastAsia="仿宋" w:hAnsi="Times New Roman" w:cs="Times New Roman" w:hint="eastAsia"/>
                <w:sz w:val="24"/>
              </w:rPr>
              <w:t>代码</w:t>
            </w:r>
          </w:p>
        </w:tc>
        <w:tc>
          <w:tcPr>
            <w:tcW w:w="20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 w:rsidTr="00481815">
        <w:trPr>
          <w:cantSplit/>
          <w:trHeight w:val="529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 w:rsidP="00481815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有无回避情形或其他不符合报考条件</w:t>
            </w: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的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情形</w:t>
            </w:r>
          </w:p>
        </w:tc>
        <w:tc>
          <w:tcPr>
            <w:tcW w:w="7083" w:type="dxa"/>
            <w:gridSpan w:val="7"/>
            <w:vAlign w:val="center"/>
          </w:tcPr>
          <w:p w:rsidR="00094944" w:rsidRPr="00481815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val="570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联系地址</w:t>
            </w:r>
          </w:p>
        </w:tc>
        <w:tc>
          <w:tcPr>
            <w:tcW w:w="3155" w:type="dxa"/>
            <w:gridSpan w:val="4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邮政编码</w:t>
            </w:r>
          </w:p>
        </w:tc>
        <w:tc>
          <w:tcPr>
            <w:tcW w:w="20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val="542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155" w:type="dxa"/>
            <w:gridSpan w:val="4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电子邮箱</w:t>
            </w:r>
          </w:p>
        </w:tc>
        <w:tc>
          <w:tcPr>
            <w:tcW w:w="2033" w:type="dxa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val="933"/>
          <w:jc w:val="center"/>
        </w:trPr>
        <w:tc>
          <w:tcPr>
            <w:tcW w:w="446" w:type="dxa"/>
            <w:vMerge w:val="restart"/>
            <w:vAlign w:val="center"/>
          </w:tcPr>
          <w:p w:rsidR="00094944" w:rsidRDefault="00A565C1">
            <w:pPr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个人简历</w:t>
            </w:r>
          </w:p>
        </w:tc>
        <w:tc>
          <w:tcPr>
            <w:tcW w:w="1467" w:type="dxa"/>
            <w:vAlign w:val="center"/>
          </w:tcPr>
          <w:p w:rsidR="00094944" w:rsidRDefault="00A565C1">
            <w:pPr>
              <w:tabs>
                <w:tab w:val="left" w:pos="7642"/>
              </w:tabs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高中阶段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A565C1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</w:p>
          <w:p w:rsidR="00094944" w:rsidRDefault="00A565C1">
            <w:pPr>
              <w:tabs>
                <w:tab w:val="left" w:pos="7642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（例：</w:t>
            </w:r>
            <w:r>
              <w:rPr>
                <w:rFonts w:ascii="Times New Roman" w:eastAsia="仿宋" w:hAnsi="Times New Roman" w:cs="Times New Roman"/>
                <w:sz w:val="24"/>
              </w:rPr>
              <w:t>19xx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--19xx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xx</w:t>
            </w:r>
            <w:r>
              <w:rPr>
                <w:rFonts w:ascii="Times New Roman" w:eastAsia="仿宋" w:hAnsi="Times New Roman" w:cs="Times New Roman"/>
                <w:sz w:val="24"/>
              </w:rPr>
              <w:t>省</w:t>
            </w:r>
            <w:r>
              <w:rPr>
                <w:rFonts w:ascii="Times New Roman" w:eastAsia="仿宋" w:hAnsi="Times New Roman" w:cs="Times New Roman"/>
                <w:sz w:val="24"/>
              </w:rPr>
              <w:t>xx</w:t>
            </w:r>
            <w:r>
              <w:rPr>
                <w:rFonts w:ascii="Times New Roman" w:eastAsia="仿宋" w:hAnsi="Times New Roman" w:cs="Times New Roman"/>
                <w:sz w:val="24"/>
              </w:rPr>
              <w:t>大学</w:t>
            </w:r>
            <w:r>
              <w:rPr>
                <w:rFonts w:ascii="Times New Roman" w:eastAsia="仿宋" w:hAnsi="Times New Roman" w:cs="Times New Roman"/>
                <w:sz w:val="24"/>
              </w:rPr>
              <w:t>xx</w:t>
            </w:r>
            <w:r>
              <w:rPr>
                <w:rFonts w:ascii="Times New Roman" w:eastAsia="仿宋" w:hAnsi="Times New Roman" w:cs="Times New Roman"/>
                <w:sz w:val="24"/>
              </w:rPr>
              <w:t>学院读书）</w:t>
            </w:r>
          </w:p>
        </w:tc>
      </w:tr>
      <w:tr w:rsidR="00094944">
        <w:trPr>
          <w:cantSplit/>
          <w:trHeight w:val="940"/>
          <w:jc w:val="center"/>
        </w:trPr>
        <w:tc>
          <w:tcPr>
            <w:tcW w:w="446" w:type="dxa"/>
            <w:vMerge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094944" w:rsidRDefault="00A565C1">
            <w:pPr>
              <w:tabs>
                <w:tab w:val="left" w:pos="7642"/>
              </w:tabs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本科阶段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094944">
        <w:trPr>
          <w:cantSplit/>
          <w:trHeight w:val="940"/>
          <w:jc w:val="center"/>
        </w:trPr>
        <w:tc>
          <w:tcPr>
            <w:tcW w:w="446" w:type="dxa"/>
            <w:vMerge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094944" w:rsidRDefault="00A565C1">
            <w:pPr>
              <w:tabs>
                <w:tab w:val="left" w:pos="7642"/>
              </w:tabs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研究生阶段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cantSplit/>
          <w:trHeight w:val="1815"/>
          <w:jc w:val="center"/>
        </w:trPr>
        <w:tc>
          <w:tcPr>
            <w:tcW w:w="446" w:type="dxa"/>
            <w:vMerge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094944" w:rsidRDefault="00A565C1">
            <w:pPr>
              <w:tabs>
                <w:tab w:val="left" w:pos="7642"/>
              </w:tabs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工作阶段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tabs>
                <w:tab w:val="left" w:pos="7642"/>
              </w:tabs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trHeight w:val="2009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lastRenderedPageBreak/>
              <w:t>奖惩情况</w:t>
            </w:r>
          </w:p>
          <w:p w:rsidR="00D66403" w:rsidRDefault="00D66403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（详细）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94944">
        <w:trPr>
          <w:trHeight w:val="2329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工作（学习）</w:t>
            </w:r>
          </w:p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成果、发表文章等情况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094944">
        <w:trPr>
          <w:trHeight w:val="3157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6"/>
                <w:sz w:val="24"/>
              </w:rPr>
              <w:t>家庭成员及</w:t>
            </w:r>
          </w:p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6"/>
                <w:sz w:val="24"/>
              </w:rPr>
              <w:t>主要社会关系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A565C1">
            <w:pPr>
              <w:spacing w:line="400" w:lineRule="exact"/>
              <w:rPr>
                <w:rFonts w:ascii="Times New Roman" w:eastAsia="仿宋" w:hAnsi="Times New Roman" w:cs="Times New Roman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6"/>
                <w:sz w:val="24"/>
              </w:rPr>
              <w:t>（称谓、姓名、工作单位和职务）</w:t>
            </w:r>
          </w:p>
        </w:tc>
      </w:tr>
      <w:tr w:rsidR="00094944">
        <w:trPr>
          <w:trHeight w:val="3102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本人承诺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094944" w:rsidRDefault="00A565C1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本人已经仔细阅读并了解《</w:t>
            </w:r>
            <w:r w:rsidR="00481815" w:rsidRPr="00481815">
              <w:rPr>
                <w:rFonts w:ascii="Times New Roman" w:eastAsia="仿宋" w:hAnsi="Times New Roman" w:cs="Times New Roman" w:hint="eastAsia"/>
                <w:sz w:val="24"/>
              </w:rPr>
              <w:t>扬州朴树湾开发服务有限公司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公开招聘工作人员公告</w:t>
            </w:r>
            <w:r>
              <w:rPr>
                <w:rFonts w:ascii="Times New Roman" w:eastAsia="仿宋" w:hAnsi="Times New Roman" w:cs="Times New Roman"/>
                <w:sz w:val="24"/>
              </w:rPr>
              <w:t>》全部内容，并郑重承诺如下：</w:t>
            </w:r>
          </w:p>
          <w:p w:rsidR="00094944" w:rsidRDefault="00A565C1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报名时提交的全部信息均为真实、准确、有效的，若存在弄虚作假等行为，本人自愿放弃录用资格并承担一切后果。</w:t>
            </w:r>
          </w:p>
          <w:p w:rsidR="00094944" w:rsidRDefault="00094944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094944" w:rsidRDefault="00A565C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报考人（签名）：</w:t>
            </w:r>
          </w:p>
          <w:p w:rsidR="00094944" w:rsidRDefault="00A565C1">
            <w:pPr>
              <w:spacing w:line="4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094944">
        <w:trPr>
          <w:trHeight w:val="1738"/>
          <w:jc w:val="center"/>
        </w:trPr>
        <w:tc>
          <w:tcPr>
            <w:tcW w:w="1913" w:type="dxa"/>
            <w:gridSpan w:val="2"/>
            <w:vAlign w:val="center"/>
          </w:tcPr>
          <w:p w:rsidR="00094944" w:rsidRDefault="00A565C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注</w:t>
            </w:r>
          </w:p>
        </w:tc>
        <w:tc>
          <w:tcPr>
            <w:tcW w:w="7083" w:type="dxa"/>
            <w:gridSpan w:val="7"/>
            <w:vAlign w:val="center"/>
          </w:tcPr>
          <w:p w:rsidR="00094944" w:rsidRDefault="00094944">
            <w:pPr>
              <w:spacing w:line="400" w:lineRule="exact"/>
              <w:ind w:firstLineChars="100" w:firstLine="24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094944" w:rsidRDefault="0009494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94944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C1" w:rsidRDefault="00A565C1">
      <w:r>
        <w:separator/>
      </w:r>
    </w:p>
  </w:endnote>
  <w:endnote w:type="continuationSeparator" w:id="0">
    <w:p w:rsidR="00A565C1" w:rsidRDefault="00A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44" w:rsidRDefault="00A565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944" w:rsidRDefault="00A565C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640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4944" w:rsidRDefault="00A565C1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6640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C1" w:rsidRDefault="00A565C1">
      <w:r>
        <w:separator/>
      </w:r>
    </w:p>
  </w:footnote>
  <w:footnote w:type="continuationSeparator" w:id="0">
    <w:p w:rsidR="00A565C1" w:rsidRDefault="00A5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1E9C"/>
    <w:rsid w:val="00094944"/>
    <w:rsid w:val="00433254"/>
    <w:rsid w:val="00481815"/>
    <w:rsid w:val="005F6699"/>
    <w:rsid w:val="007734FB"/>
    <w:rsid w:val="00845F2D"/>
    <w:rsid w:val="00A565C1"/>
    <w:rsid w:val="00BE3DAD"/>
    <w:rsid w:val="00D66403"/>
    <w:rsid w:val="00D751F8"/>
    <w:rsid w:val="00EC10DE"/>
    <w:rsid w:val="00EE5273"/>
    <w:rsid w:val="00F1613F"/>
    <w:rsid w:val="0C6F031D"/>
    <w:rsid w:val="0CCE334D"/>
    <w:rsid w:val="0E6106C2"/>
    <w:rsid w:val="10683A3C"/>
    <w:rsid w:val="25570AA4"/>
    <w:rsid w:val="25BC550B"/>
    <w:rsid w:val="35EE5055"/>
    <w:rsid w:val="3631204C"/>
    <w:rsid w:val="3B116B29"/>
    <w:rsid w:val="3E7A6578"/>
    <w:rsid w:val="473E1E9C"/>
    <w:rsid w:val="48B431BF"/>
    <w:rsid w:val="4E106E4D"/>
    <w:rsid w:val="5A12404B"/>
    <w:rsid w:val="640B1DD9"/>
    <w:rsid w:val="65DB1D5F"/>
    <w:rsid w:val="66E65C8F"/>
    <w:rsid w:val="66FA0F74"/>
    <w:rsid w:val="68AA22E4"/>
    <w:rsid w:val="75B52961"/>
    <w:rsid w:val="77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48BC9"/>
  <w15:docId w15:val="{105DCC2B-CFDE-448A-B485-E0DCD17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2021-09-11T08:53:00Z</dcterms:created>
  <dcterms:modified xsi:type="dcterms:W3CDTF">2021-11-06T05:21:00Z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BB207F00CFD143FA88951CB473472F7E</vt:lpwstr>
  </property>
</Properties>
</file>