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9" w:rsidRPr="001E5545" w:rsidRDefault="00F03119" w:rsidP="00F03119">
      <w:pPr>
        <w:spacing w:line="4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1E5545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F03119" w:rsidRDefault="00F03119" w:rsidP="00F03119">
      <w:pPr>
        <w:spacing w:line="460" w:lineRule="exact"/>
        <w:jc w:val="center"/>
        <w:rPr>
          <w:rFonts w:ascii="方正小标宋简体" w:eastAsia="方正小标宋简体" w:hAnsi="仿宋"/>
          <w:bCs/>
          <w:color w:val="000000"/>
          <w:sz w:val="40"/>
          <w:szCs w:val="36"/>
        </w:rPr>
      </w:pPr>
      <w:r w:rsidRPr="000F71D4">
        <w:rPr>
          <w:rFonts w:ascii="方正小标宋简体" w:eastAsia="方正小标宋简体" w:hAnsi="仿宋" w:hint="eastAsia"/>
          <w:bCs/>
          <w:color w:val="000000"/>
          <w:sz w:val="40"/>
          <w:szCs w:val="36"/>
        </w:rPr>
        <w:t>宜宾市中医医院202</w:t>
      </w:r>
      <w:r>
        <w:rPr>
          <w:rFonts w:ascii="方正小标宋简体" w:eastAsia="方正小标宋简体" w:hAnsi="仿宋" w:hint="eastAsia"/>
          <w:bCs/>
          <w:color w:val="000000"/>
          <w:sz w:val="40"/>
          <w:szCs w:val="36"/>
        </w:rPr>
        <w:t>1年冬—2022年春</w:t>
      </w:r>
      <w:r w:rsidRPr="000F71D4">
        <w:rPr>
          <w:rFonts w:ascii="方正小标宋简体" w:eastAsia="方正小标宋简体" w:hAnsi="仿宋" w:hint="eastAsia"/>
          <w:bCs/>
          <w:color w:val="000000"/>
          <w:sz w:val="40"/>
          <w:szCs w:val="36"/>
        </w:rPr>
        <w:t>招聘计划</w:t>
      </w:r>
    </w:p>
    <w:p w:rsidR="00F03119" w:rsidRPr="004303B2" w:rsidRDefault="00F03119" w:rsidP="00F03119"/>
    <w:p w:rsidR="00F03119" w:rsidRPr="00B20E79" w:rsidRDefault="00F03119" w:rsidP="00F03119"/>
    <w:tbl>
      <w:tblPr>
        <w:tblW w:w="9526" w:type="dxa"/>
        <w:jc w:val="center"/>
        <w:tblLayout w:type="fixed"/>
        <w:tblLook w:val="04A0"/>
      </w:tblPr>
      <w:tblGrid>
        <w:gridCol w:w="817"/>
        <w:gridCol w:w="1909"/>
        <w:gridCol w:w="832"/>
        <w:gridCol w:w="2440"/>
        <w:gridCol w:w="1417"/>
        <w:gridCol w:w="2111"/>
      </w:tblGrid>
      <w:tr w:rsidR="00F03119" w:rsidTr="00B64D0D">
        <w:trPr>
          <w:cantSplit/>
          <w:trHeight w:val="11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C4DCE" w:rsidRDefault="00F03119" w:rsidP="00B64D0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序号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C4DCE" w:rsidRDefault="00F03119" w:rsidP="00B64D0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 w:rsidRPr="00BC4DCE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岗位名称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 w:rsidRPr="00BC4DCE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招聘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名额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C4DCE" w:rsidRDefault="00F03119" w:rsidP="00B64D0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 w:rsidRPr="00BC4DCE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专业要求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C4DCE" w:rsidRDefault="00F03119" w:rsidP="00B64D0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 w:rsidRPr="00BC4DCE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学历要求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C4DCE" w:rsidRDefault="00F03119" w:rsidP="00B64D0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 w:rsidRPr="00BC4DCE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其他要求</w:t>
            </w:r>
          </w:p>
        </w:tc>
      </w:tr>
      <w:tr w:rsidR="00F03119" w:rsidTr="00B64D0D">
        <w:trPr>
          <w:cantSplit/>
          <w:trHeight w:val="684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C4DCE" w:rsidRDefault="00F03119" w:rsidP="00B64D0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临床医师类（共计32人）</w:t>
            </w:r>
          </w:p>
        </w:tc>
      </w:tr>
      <w:tr w:rsidR="00F03119" w:rsidTr="00B64D0D">
        <w:trPr>
          <w:cantSplit/>
          <w:trHeight w:hRule="exact" w:val="10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泌尿外科医师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中西医结合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1.35周岁及以下；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2.取得医师资格证、执业证、住院医师规培证</w:t>
            </w:r>
          </w:p>
        </w:tc>
      </w:tr>
      <w:tr w:rsidR="00F03119" w:rsidTr="00B64D0D">
        <w:trPr>
          <w:cantSplit/>
          <w:trHeight w:hRule="exact" w:val="113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普外科医师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中医外科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学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、中西医结合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3C055F">
              <w:rPr>
                <w:rFonts w:ascii="仿宋" w:eastAsia="仿宋" w:hAnsi="仿宋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1.35周岁及以下；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2.取得医师资格证、执业证、住院医师规培证</w:t>
            </w:r>
          </w:p>
        </w:tc>
      </w:tr>
      <w:tr w:rsidR="00F03119" w:rsidTr="00B64D0D">
        <w:trPr>
          <w:cantSplit/>
          <w:trHeight w:hRule="exact" w:val="8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耳鼻喉科医师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中医五官科学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3C055F">
              <w:rPr>
                <w:rFonts w:ascii="仿宋" w:eastAsia="仿宋" w:hAnsi="仿宋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9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麻醉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科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1.35周岁及以下；</w:t>
            </w:r>
          </w:p>
          <w:p w:rsidR="00F03119" w:rsidRPr="000C4702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2.取得医师资格证、执业证、住院医师规培证</w:t>
            </w:r>
          </w:p>
        </w:tc>
      </w:tr>
      <w:tr w:rsidR="00F03119" w:rsidTr="00B64D0D">
        <w:trPr>
          <w:cantSplit/>
          <w:trHeight w:hRule="exact" w:val="112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口腔科医师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口腔临床医学（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口腔修复、种植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修复方向）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1.35周岁及以下；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2.取得医师资格证、执业证、住院医师规培证</w:t>
            </w:r>
          </w:p>
        </w:tc>
      </w:tr>
      <w:tr w:rsidR="00F03119" w:rsidTr="00B64D0D">
        <w:trPr>
          <w:cantSplit/>
          <w:trHeight w:hRule="exact" w:val="9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肺病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中医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内科学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、中西医结合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9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肾病科医师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中医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内科学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、中西医结合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临床（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肾脏病、风湿免疫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方向）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内分泌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科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本科：中医学、</w:t>
            </w:r>
            <w:r w:rsidRPr="00A00BDD">
              <w:rPr>
                <w:rFonts w:ascii="仿宋" w:eastAsia="仿宋" w:hAnsi="仿宋" w:cs="宋体" w:hint="eastAsia"/>
                <w:kern w:val="0"/>
                <w:sz w:val="22"/>
              </w:rPr>
              <w:t>中西医临床医学</w:t>
            </w:r>
          </w:p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中医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内科学、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中西医结合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1.取得医师资格证、执业证、住院医师规培证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2.内分泌专业优先</w:t>
            </w:r>
          </w:p>
        </w:tc>
      </w:tr>
      <w:tr w:rsidR="00F03119" w:rsidTr="00B64D0D">
        <w:trPr>
          <w:cantSplit/>
          <w:trHeight w:hRule="exact" w:val="11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血液肿瘤科医师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中医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内科学（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血液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肿瘤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方向）、中西医结合临床（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血液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肿瘤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方向）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BF5238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5238">
              <w:rPr>
                <w:rFonts w:ascii="仿宋" w:eastAsia="仿宋" w:hAnsi="仿宋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1.取得医师资格证、执业证、住院医师规培证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2.血液方向优先</w:t>
            </w:r>
          </w:p>
        </w:tc>
      </w:tr>
      <w:tr w:rsidR="00F03119" w:rsidTr="00B64D0D">
        <w:trPr>
          <w:cantSplit/>
          <w:trHeight w:hRule="exact" w:val="113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脑病科医师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中医内科学、中西医结合临床、神经病学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1.取得医师资格证、执业证、住院医师规培证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2.愿从事介入者优先</w:t>
            </w:r>
          </w:p>
        </w:tc>
      </w:tr>
      <w:tr w:rsidR="00F03119" w:rsidTr="00B64D0D">
        <w:trPr>
          <w:cantSplit/>
          <w:trHeight w:hRule="exact" w:val="156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神经外科医师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本科：临床医学、</w:t>
            </w:r>
            <w:r w:rsidRPr="004C619B">
              <w:rPr>
                <w:rFonts w:ascii="仿宋" w:eastAsia="仿宋" w:hAnsi="仿宋" w:cs="宋体" w:hint="eastAsia"/>
                <w:kern w:val="0"/>
                <w:sz w:val="22"/>
              </w:rPr>
              <w:t>中西医临床医学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</w:t>
            </w:r>
          </w:p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 外科学（神外方向）、中西医结合临床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5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重症医学科医师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本科：临床医学、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麻醉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学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4C619B">
              <w:rPr>
                <w:rFonts w:ascii="仿宋" w:eastAsia="仿宋" w:hAnsi="仿宋" w:cs="宋体" w:hint="eastAsia"/>
                <w:kern w:val="0"/>
                <w:sz w:val="22"/>
              </w:rPr>
              <w:t>中西医临床医学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研究生：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外科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学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、内科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学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、急诊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医学、</w:t>
            </w:r>
            <w:r w:rsidRPr="004C619B">
              <w:rPr>
                <w:rFonts w:ascii="仿宋" w:eastAsia="仿宋" w:hAnsi="仿宋" w:cs="宋体" w:hint="eastAsia"/>
                <w:kern w:val="0"/>
                <w:sz w:val="22"/>
              </w:rPr>
              <w:t>中西医结合临床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6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妇产科医师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2069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 w:rsidRPr="00620699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(妇产科学方向)</w:t>
            </w:r>
            <w:r w:rsidRPr="00620699">
              <w:rPr>
                <w:rFonts w:ascii="仿宋" w:eastAsia="仿宋" w:hAnsi="仿宋" w:cs="宋体" w:hint="eastAsia"/>
                <w:kern w:val="0"/>
                <w:sz w:val="22"/>
              </w:rPr>
              <w:t>、中西医临床医学；</w:t>
            </w:r>
          </w:p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</w:t>
            </w:r>
            <w:r w:rsidRPr="00B02E5D">
              <w:rPr>
                <w:rFonts w:ascii="仿宋" w:eastAsia="仿宋" w:hAnsi="仿宋" w:cs="宋体" w:hint="eastAsia"/>
                <w:kern w:val="0"/>
                <w:sz w:val="22"/>
              </w:rPr>
              <w:t>妇产科学、中医妇科学、中西医结合临床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69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儿科医师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02E5D">
              <w:rPr>
                <w:rFonts w:ascii="仿宋" w:eastAsia="仿宋" w:hAnsi="仿宋" w:cs="宋体" w:hint="eastAsia"/>
                <w:kern w:val="0"/>
                <w:sz w:val="22"/>
              </w:rPr>
              <w:t>本科：儿科医学、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中西医临床医学</w:t>
            </w:r>
            <w:r w:rsidRPr="00B02E5D">
              <w:rPr>
                <w:rFonts w:ascii="仿宋" w:eastAsia="仿宋" w:hAnsi="仿宋" w:cs="宋体" w:hint="eastAsia"/>
                <w:kern w:val="0"/>
                <w:sz w:val="22"/>
              </w:rPr>
              <w:t>；</w:t>
            </w:r>
          </w:p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02E5D">
              <w:rPr>
                <w:rFonts w:ascii="仿宋" w:eastAsia="仿宋" w:hAnsi="仿宋" w:cs="宋体" w:hint="eastAsia"/>
                <w:kern w:val="0"/>
                <w:sz w:val="22"/>
              </w:rPr>
              <w:t>研究生：儿科学、中医儿科学、中西医结合临床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5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皮肤科医师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711E2F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11E2F"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临床医学、</w:t>
            </w:r>
            <w:r w:rsidRPr="00711E2F">
              <w:rPr>
                <w:rFonts w:ascii="仿宋" w:eastAsia="仿宋" w:hAnsi="仿宋" w:cs="宋体" w:hint="eastAsia"/>
                <w:kern w:val="0"/>
                <w:sz w:val="22"/>
              </w:rPr>
              <w:t>中西医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  <w:r w:rsidRPr="00711E2F">
              <w:rPr>
                <w:rFonts w:ascii="仿宋" w:eastAsia="仿宋" w:hAnsi="仿宋" w:cs="宋体" w:hint="eastAsia"/>
                <w:kern w:val="0"/>
                <w:sz w:val="22"/>
              </w:rPr>
              <w:t>；</w:t>
            </w:r>
          </w:p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11E2F">
              <w:rPr>
                <w:rFonts w:ascii="仿宋" w:eastAsia="仿宋" w:hAnsi="仿宋" w:cs="宋体" w:hint="eastAsia"/>
                <w:kern w:val="0"/>
                <w:sz w:val="22"/>
              </w:rPr>
              <w:t>研究生：皮肤病与性病学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、中西医结合临床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（学士）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1.取得医师资格证、执业证、住院医师规培证；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</w:t>
            </w:r>
            <w:r w:rsidRPr="00711E2F">
              <w:rPr>
                <w:rFonts w:ascii="仿宋" w:eastAsia="仿宋" w:hAnsi="仿宋" w:cs="宋体" w:hint="eastAsia"/>
                <w:kern w:val="0"/>
                <w:sz w:val="22"/>
              </w:rPr>
              <w:t>皮肤性病方向</w:t>
            </w:r>
          </w:p>
        </w:tc>
      </w:tr>
      <w:tr w:rsidR="00F03119" w:rsidTr="00B64D0D">
        <w:trPr>
          <w:cantSplit/>
          <w:trHeight w:hRule="exact" w:val="9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治未病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科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9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心电图医师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</w:p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</w:t>
            </w:r>
            <w:r w:rsidRPr="00370607">
              <w:rPr>
                <w:rFonts w:ascii="仿宋" w:eastAsia="仿宋" w:hAnsi="仿宋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01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超声诊断医师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</w:p>
          <w:p w:rsidR="00F03119" w:rsidRPr="007B04CE" w:rsidRDefault="00F03119" w:rsidP="00B64D0D">
            <w:pPr>
              <w:jc w:val="left"/>
              <w:rPr>
                <w:rFonts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</w:t>
            </w:r>
            <w:r w:rsidRPr="00370607">
              <w:rPr>
                <w:rFonts w:ascii="仿宋" w:eastAsia="仿宋" w:hAnsi="仿宋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取得医师资格证、执业证、住院医师规培证</w:t>
            </w:r>
          </w:p>
        </w:tc>
      </w:tr>
      <w:tr w:rsidR="00F03119" w:rsidTr="00B64D0D">
        <w:trPr>
          <w:cantSplit/>
          <w:trHeight w:hRule="exact" w:val="14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放射科医师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、放射医学</w:t>
            </w:r>
          </w:p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</w:t>
            </w:r>
            <w:r w:rsidRPr="00370607">
              <w:rPr>
                <w:rFonts w:ascii="仿宋" w:eastAsia="仿宋" w:hAnsi="仿宋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1.取得医师资格证、执业证、住院医师规培证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2.取得中级职称资格证书，有介入资质者优先</w:t>
            </w:r>
          </w:p>
        </w:tc>
      </w:tr>
      <w:tr w:rsidR="00F03119" w:rsidTr="00B64D0D">
        <w:trPr>
          <w:cantSplit/>
          <w:trHeight w:hRule="exact" w:val="17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心病科医师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（心病方向）</w:t>
            </w:r>
          </w:p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研究生：内科学（心病方向）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1.取得医师资格证、执业证、住院医师规培证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2.取得中级及以上职称资格证书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2.能开展冠脉介入治疗</w:t>
            </w:r>
          </w:p>
        </w:tc>
      </w:tr>
      <w:tr w:rsidR="00F03119" w:rsidTr="00B64D0D">
        <w:trPr>
          <w:cantSplit/>
          <w:trHeight w:hRule="exact" w:val="9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内镜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室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医师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本科：</w:t>
            </w: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</w:p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研究生：内科学（内镜方向）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1.35周岁及以下；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2.取得医师资格证、执业证、住院医师规培证</w:t>
            </w:r>
          </w:p>
        </w:tc>
      </w:tr>
      <w:tr w:rsidR="00F03119" w:rsidTr="00B64D0D">
        <w:trPr>
          <w:cantSplit/>
          <w:trHeight w:hRule="exact" w:val="612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5365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护理类（共计6人）</w:t>
            </w:r>
          </w:p>
        </w:tc>
      </w:tr>
      <w:tr w:rsidR="00F03119" w:rsidTr="00B64D0D">
        <w:trPr>
          <w:cantSplit/>
          <w:trHeight w:hRule="exact" w:val="7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临床护理人员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1.35周岁及以下</w:t>
            </w:r>
          </w:p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2.取得护士执业证，有规培证优先</w:t>
            </w:r>
          </w:p>
        </w:tc>
      </w:tr>
      <w:tr w:rsidR="00F03119" w:rsidTr="00B64D0D">
        <w:trPr>
          <w:cantSplit/>
          <w:trHeight w:hRule="exact" w:val="687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5365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行政类（共计1人）</w:t>
            </w:r>
          </w:p>
        </w:tc>
      </w:tr>
      <w:tr w:rsidR="00F03119" w:rsidTr="00B64D0D">
        <w:trPr>
          <w:cantSplit/>
          <w:trHeight w:hRule="exact" w:val="8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6A665F" w:rsidRDefault="00F03119" w:rsidP="00B64D0D">
            <w:pPr>
              <w:pStyle w:val="a5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预防保健科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Pr="001C1871" w:rsidRDefault="00F03119" w:rsidP="00B64D0D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C1871">
              <w:rPr>
                <w:rFonts w:ascii="仿宋" w:eastAsia="仿宋" w:hAnsi="仿宋" w:cs="宋体" w:hint="eastAsia"/>
                <w:kern w:val="0"/>
                <w:sz w:val="22"/>
              </w:rPr>
              <w:t>公共卫生管理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jc w:val="center"/>
            </w:pPr>
            <w:r w:rsidRPr="00A5381A">
              <w:rPr>
                <w:rFonts w:ascii="仿宋" w:eastAsia="仿宋" w:hAnsi="仿宋" w:cs="宋体" w:hint="eastAsia"/>
                <w:kern w:val="0"/>
                <w:sz w:val="22"/>
              </w:rPr>
              <w:t>本科（学士）及以上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9" w:rsidRDefault="00F03119" w:rsidP="00B64D0D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F03119" w:rsidRDefault="00F03119" w:rsidP="00F03119">
      <w:pPr>
        <w:spacing w:line="480" w:lineRule="exact"/>
        <w:ind w:leftChars="1" w:left="2" w:firstLineChars="743" w:firstLine="2685"/>
        <w:rPr>
          <w:rFonts w:ascii="仿宋_GB2312" w:eastAsia="仿宋_GB2312" w:hAnsi="黑体" w:cs="黑体"/>
          <w:b/>
          <w:color w:val="000000"/>
          <w:sz w:val="36"/>
          <w:szCs w:val="32"/>
        </w:rPr>
      </w:pPr>
    </w:p>
    <w:p w:rsidR="00F03119" w:rsidRPr="00F47DD7" w:rsidRDefault="00F03119" w:rsidP="00F03119">
      <w:pPr>
        <w:spacing w:line="480" w:lineRule="exact"/>
        <w:ind w:leftChars="1" w:left="2"/>
        <w:rPr>
          <w:rFonts w:ascii="仿宋_GB2312" w:eastAsia="仿宋_GB2312" w:hAnsi="黑体" w:cs="黑体"/>
          <w:b/>
          <w:color w:val="000000"/>
          <w:sz w:val="32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薪酬待遇：</w:t>
      </w:r>
    </w:p>
    <w:p w:rsidR="00F03119" w:rsidRPr="00C061D6" w:rsidRDefault="00F03119" w:rsidP="00F03119">
      <w:pPr>
        <w:spacing w:line="480" w:lineRule="exact"/>
        <w:ind w:leftChars="1" w:left="2"/>
        <w:rPr>
          <w:rFonts w:ascii="黑体" w:eastAsia="黑体" w:hAnsi="黑体" w:cs="黑体"/>
          <w:b/>
          <w:color w:val="000000"/>
          <w:sz w:val="32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 xml:space="preserve">    符合市级</w:t>
      </w:r>
      <w:r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人才政策的，按照宜宾市人才政策执行。</w:t>
      </w:r>
    </w:p>
    <w:p w:rsidR="00F03119" w:rsidRDefault="00F03119" w:rsidP="00D53DBA">
      <w:pPr>
        <w:tabs>
          <w:tab w:val="left" w:pos="2160"/>
        </w:tabs>
        <w:spacing w:line="480" w:lineRule="exact"/>
        <w:ind w:leftChars="1" w:left="2"/>
        <w:rPr>
          <w:rFonts w:ascii="仿宋_GB2312" w:eastAsia="仿宋_GB2312" w:hAnsi="黑体" w:cs="黑体"/>
          <w:b/>
          <w:color w:val="000000"/>
          <w:sz w:val="36"/>
          <w:szCs w:val="32"/>
        </w:rPr>
      </w:pPr>
      <w:r>
        <w:rPr>
          <w:rFonts w:ascii="仿宋_GB2312" w:eastAsia="仿宋_GB2312" w:hAnsi="黑体" w:cs="黑体" w:hint="eastAsia"/>
          <w:b/>
          <w:noProof/>
          <w:color w:val="000000"/>
          <w:sz w:val="3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184785</wp:posOffset>
            </wp:positionV>
            <wp:extent cx="1670050" cy="1657350"/>
            <wp:effectExtent l="19050" t="0" r="6350" b="0"/>
            <wp:wrapNone/>
            <wp:docPr id="1" name="图片 1" descr="C:\Users\Administrator\Desktop\2021年校园招聘\医院官网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年校园招聘\医院官网二维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BA">
        <w:rPr>
          <w:rFonts w:ascii="仿宋_GB2312" w:eastAsia="仿宋_GB2312" w:hAnsi="黑体" w:cs="黑体"/>
          <w:b/>
          <w:color w:val="000000"/>
          <w:sz w:val="36"/>
          <w:szCs w:val="32"/>
        </w:rPr>
        <w:tab/>
      </w:r>
    </w:p>
    <w:p w:rsidR="00F03119" w:rsidRPr="00F47DD7" w:rsidRDefault="00F03119" w:rsidP="00F03119">
      <w:pPr>
        <w:spacing w:line="480" w:lineRule="exact"/>
        <w:ind w:leftChars="1" w:left="2" w:firstLineChars="743" w:firstLine="2387"/>
        <w:rPr>
          <w:rFonts w:ascii="仿宋_GB2312" w:eastAsia="仿宋_GB2312" w:hAnsi="黑体" w:cs="黑体"/>
          <w:b/>
          <w:color w:val="000000"/>
          <w:sz w:val="32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简历投递邮箱：349790251@qq.com</w:t>
      </w:r>
    </w:p>
    <w:p w:rsidR="00F03119" w:rsidRPr="00F47DD7" w:rsidRDefault="00F03119" w:rsidP="00F03119">
      <w:pPr>
        <w:spacing w:line="480" w:lineRule="exact"/>
        <w:ind w:leftChars="1" w:left="2" w:firstLineChars="743" w:firstLine="2387"/>
        <w:rPr>
          <w:rFonts w:ascii="仿宋_GB2312" w:eastAsia="仿宋_GB2312" w:hAnsi="黑体" w:cs="黑体"/>
          <w:b/>
          <w:color w:val="000000"/>
          <w:sz w:val="32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简历主题格式：姓名+ 应聘岗位+电话</w:t>
      </w:r>
    </w:p>
    <w:p w:rsidR="00F03119" w:rsidRPr="00F47DD7" w:rsidRDefault="00F03119" w:rsidP="00F03119">
      <w:pPr>
        <w:spacing w:line="480" w:lineRule="exact"/>
        <w:ind w:leftChars="1" w:left="2" w:firstLineChars="743" w:firstLine="2387"/>
        <w:rPr>
          <w:rFonts w:ascii="仿宋_GB2312" w:eastAsia="仿宋_GB2312" w:hAnsi="黑体" w:cs="黑体"/>
          <w:b/>
          <w:color w:val="000000"/>
          <w:sz w:val="32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报名咨询电话：0831-7865004</w:t>
      </w:r>
    </w:p>
    <w:p w:rsidR="00F03119" w:rsidRPr="00F47DD7" w:rsidRDefault="00F03119" w:rsidP="00F03119">
      <w:pPr>
        <w:spacing w:line="480" w:lineRule="exact"/>
        <w:ind w:leftChars="1" w:left="2" w:firstLineChars="743" w:firstLine="2387"/>
        <w:rPr>
          <w:rFonts w:ascii="仿宋_GB2312" w:eastAsia="仿宋_GB2312" w:hAnsi="黑体" w:cs="黑体"/>
          <w:b/>
          <w:color w:val="000000"/>
          <w:sz w:val="32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医院网址：http://www.ybszyy.com.cn</w:t>
      </w:r>
    </w:p>
    <w:p w:rsidR="00F03119" w:rsidRDefault="00F03119" w:rsidP="00F03119">
      <w:pPr>
        <w:spacing w:line="480" w:lineRule="exact"/>
        <w:ind w:leftChars="1" w:left="2" w:firstLineChars="743" w:firstLine="2387"/>
        <w:rPr>
          <w:rFonts w:ascii="仿宋_GB2312" w:eastAsia="仿宋_GB2312" w:hAnsi="黑体" w:cs="黑体"/>
          <w:b/>
          <w:color w:val="000000"/>
          <w:sz w:val="36"/>
          <w:szCs w:val="32"/>
        </w:rPr>
      </w:pPr>
      <w:r w:rsidRPr="00F47DD7">
        <w:rPr>
          <w:rFonts w:ascii="仿宋_GB2312" w:eastAsia="仿宋_GB2312" w:hAnsi="黑体" w:cs="黑体" w:hint="eastAsia"/>
          <w:b/>
          <w:color w:val="000000"/>
          <w:sz w:val="32"/>
          <w:szCs w:val="32"/>
        </w:rPr>
        <w:t>地址：宜宾市叙州区南岸大湾路2号</w:t>
      </w:r>
    </w:p>
    <w:p w:rsidR="00F03119" w:rsidRPr="00FF4CE2" w:rsidRDefault="00F03119" w:rsidP="00F03119">
      <w:pPr>
        <w:spacing w:line="480" w:lineRule="exact"/>
        <w:ind w:leftChars="1" w:left="2"/>
        <w:rPr>
          <w:rFonts w:ascii="仿宋_GB2312" w:eastAsia="仿宋_GB2312" w:hAnsi="黑体" w:cs="黑体"/>
          <w:b/>
          <w:color w:val="000000"/>
          <w:sz w:val="36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2"/>
        </w:rPr>
        <w:t>医院官方微信</w:t>
      </w:r>
    </w:p>
    <w:p w:rsidR="001D7051" w:rsidRDefault="001D7051"/>
    <w:sectPr w:rsidR="001D7051" w:rsidSect="00F5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E2" w:rsidRDefault="005F37E2" w:rsidP="00F03119">
      <w:r>
        <w:separator/>
      </w:r>
    </w:p>
  </w:endnote>
  <w:endnote w:type="continuationSeparator" w:id="1">
    <w:p w:rsidR="005F37E2" w:rsidRDefault="005F37E2" w:rsidP="00F0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E2" w:rsidRDefault="005F37E2" w:rsidP="00F03119">
      <w:r>
        <w:separator/>
      </w:r>
    </w:p>
  </w:footnote>
  <w:footnote w:type="continuationSeparator" w:id="1">
    <w:p w:rsidR="005F37E2" w:rsidRDefault="005F37E2" w:rsidP="00F0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7D"/>
    <w:multiLevelType w:val="hybridMultilevel"/>
    <w:tmpl w:val="796454D8"/>
    <w:lvl w:ilvl="0" w:tplc="AB4AA55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119"/>
    <w:rsid w:val="001D7051"/>
    <w:rsid w:val="005F37E2"/>
    <w:rsid w:val="00D53DBA"/>
    <w:rsid w:val="00F03119"/>
    <w:rsid w:val="00F5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119"/>
    <w:rPr>
      <w:sz w:val="18"/>
      <w:szCs w:val="18"/>
    </w:rPr>
  </w:style>
  <w:style w:type="paragraph" w:styleId="a5">
    <w:name w:val="List Paragraph"/>
    <w:basedOn w:val="a"/>
    <w:uiPriority w:val="34"/>
    <w:qFormat/>
    <w:rsid w:val="00F0311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代瑞莉</dc:creator>
  <cp:keywords/>
  <dc:description/>
  <cp:lastModifiedBy>杨  茜</cp:lastModifiedBy>
  <cp:revision>4</cp:revision>
  <dcterms:created xsi:type="dcterms:W3CDTF">2021-11-08T08:35:00Z</dcterms:created>
  <dcterms:modified xsi:type="dcterms:W3CDTF">2021-11-08T10:48:00Z</dcterms:modified>
</cp:coreProperties>
</file>