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sz w:val="32"/>
          <w:szCs w:val="32"/>
        </w:rPr>
      </w:pPr>
      <w:bookmarkStart w:id="0" w:name="_Hlk49843419"/>
      <w:r>
        <w:rPr>
          <w:rFonts w:ascii="Times New Roman" w:hAnsi="Times New Roman" w:eastAsia="仿宋_GB2312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仿宋_GB2312"/>
          <w:sz w:val="40"/>
          <w:szCs w:val="40"/>
        </w:rPr>
      </w:pPr>
      <w:r>
        <w:rPr>
          <w:rFonts w:ascii="Times New Roman" w:hAnsi="Times New Roman" w:eastAsia="方正小标宋_GBK"/>
          <w:sz w:val="40"/>
          <w:szCs w:val="40"/>
        </w:rPr>
        <w:t>扬州市总工会2021年公开招聘县（市、区）社会化工会工作者岗位</w:t>
      </w:r>
      <w:r>
        <w:rPr>
          <w:rFonts w:ascii="Times New Roman" w:hAnsi="Times New Roman" w:eastAsia="方正小标宋简体"/>
          <w:kern w:val="0"/>
          <w:sz w:val="40"/>
          <w:szCs w:val="40"/>
        </w:rPr>
        <w:t>表</w:t>
      </w: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1130"/>
        <w:gridCol w:w="1154"/>
        <w:gridCol w:w="3544"/>
        <w:gridCol w:w="850"/>
        <w:gridCol w:w="1139"/>
        <w:gridCol w:w="1373"/>
        <w:gridCol w:w="1746"/>
        <w:gridCol w:w="22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编号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县（市、区）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用工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Theme="minorEastAsia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岗位简述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学历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专业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其它</w:t>
            </w:r>
          </w:p>
        </w:tc>
        <w:tc>
          <w:tcPr>
            <w:tcW w:w="22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Theme="minorEastAsia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Theme="minorEastAsia"/>
                <w:kern w:val="0"/>
                <w:sz w:val="28"/>
                <w:szCs w:val="28"/>
              </w:rPr>
              <w:t>报名接收邮箱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氾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水镇总工会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Theme="minorEastAsia"/>
                <w:kern w:val="0"/>
                <w:sz w:val="22"/>
              </w:rPr>
              <w:t>氾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水镇总工会，从事工会日常工作，负责上级工会下达任务的处理，文件的落实，企业的走访联络和活动的策划执行等方面的工作。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a1209598268@qq.com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广洋湖镇工会联合会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广洋湖镇总工会，从事工会日常工作，负责上级工会下达任务的处理，文件的落实，企业的走访联络和活动的策划执行等方面的工作。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a1209598268@qq.com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山阳镇总工会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山阳镇总工会，从事工会日常工作，负责上级工会下达任务的处理，文件的落实，企业的走访联络和活动的策划执行等方面的工作。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化学工程类及财务财会类</w:t>
            </w: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a1209598268@qq.com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夏集镇工会联合会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夏集镇工会，从事工会日常工作，负责上级工会下达任务的处理，文件的落实，企业的走访联络和活动的策划执行等方面的工作。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a1209598268@qq.com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小官庄镇工会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小官庄镇工会，从事工会日常工作，负责上级工会下达任务的处理，文件的落实，企业的走访联络和活动的策划执行等方面的工作。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a1209598268@qq.com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宝应县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柳堡镇总工会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柳堡镇总工会，从事工会日常工作，负责上级工会下达任务的处理，文件的落实，企业的走访联络和活动的策划执行等方面的工作。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 xml:space="preserve"> 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具有宝应县户籍</w:t>
            </w:r>
          </w:p>
        </w:tc>
        <w:tc>
          <w:tcPr>
            <w:tcW w:w="227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a1209598268@qq.com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仪征市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县级以下行业工会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艺术类、</w:t>
            </w:r>
          </w:p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中文文秘类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具有仪征市户籍</w:t>
            </w:r>
          </w:p>
        </w:tc>
        <w:tc>
          <w:tcPr>
            <w:tcW w:w="227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593158473@qq.com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江都区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镇（园区）工会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男性，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具有江都区户籍</w:t>
            </w:r>
          </w:p>
        </w:tc>
        <w:tc>
          <w:tcPr>
            <w:tcW w:w="227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2"/>
              </w:rPr>
              <w:t>1461122657@qq.com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9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江都区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镇（园区）工会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女性，</w:t>
            </w: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具有江都区户籍</w:t>
            </w:r>
          </w:p>
        </w:tc>
        <w:tc>
          <w:tcPr>
            <w:tcW w:w="227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2"/>
              </w:rPr>
              <w:t>1461122657@qq.com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江都区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镇（园区）工会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kern w:val="0"/>
                <w:sz w:val="22"/>
              </w:rPr>
              <w:t>具有江都区户籍</w:t>
            </w:r>
          </w:p>
        </w:tc>
        <w:tc>
          <w:tcPr>
            <w:tcW w:w="2271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22"/>
              </w:rPr>
            </w:pPr>
            <w:r>
              <w:rPr>
                <w:rFonts w:ascii="Times New Roman" w:hAnsi="Times New Roman" w:eastAsia="仿宋_GB2312"/>
                <w:color w:val="000000" w:themeColor="text1"/>
                <w:sz w:val="22"/>
              </w:rPr>
              <w:t>1461122657@qq.com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11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邗江区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从事工会日常管理工作，具体负责基层工会各项事务，参与工会财务管理、经审和产改等工作。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财务财会类</w:t>
            </w: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具有专业证书者优先</w:t>
            </w:r>
          </w:p>
        </w:tc>
        <w:tc>
          <w:tcPr>
            <w:tcW w:w="22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"mailto:3310261726@qq.com"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 w:val="22"/>
              </w:rPr>
              <w:t>3310261726@qq.com</w:t>
            </w:r>
            <w:r>
              <w:rPr>
                <w:rFonts w:ascii="Times New Roman" w:hAnsi="Times New Roman" w:eastAsia="仿宋_GB2312"/>
                <w:sz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12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邗江区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从事工会日常管理工作，负责上级工会下达任务的处理，文件的落实，企业的走访联络和活动的策划执行等方面的工作。具体负责基层工会的各项事务，参与工会法律援助、职工权益维护和产改工作。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法律类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具有专业证书者优先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"mailto:3310261726@qq.com"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 w:val="22"/>
              </w:rPr>
              <w:t>3310261726@qq.com</w:t>
            </w:r>
            <w:r>
              <w:rPr>
                <w:rFonts w:ascii="Times New Roman" w:hAnsi="Times New Roman" w:eastAsia="仿宋_GB2312"/>
                <w:sz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3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邗江区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从事工会日常管理工作，负责上级工会下达任务的处理，文件的落实，企业的走访联络和活动的策划执行等方面的工作。具体负责基层工会各项事务，参与工会信息、宣传和产改等工作。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</w:rPr>
              <w:t>中文文秘类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具有较好的文字写作能力者优先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"mailto:3310261726@qq.com"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 w:val="22"/>
              </w:rPr>
              <w:t>3310261726@qq.com</w:t>
            </w:r>
            <w:r>
              <w:rPr>
                <w:rFonts w:ascii="Times New Roman" w:hAnsi="Times New Roman" w:eastAsia="仿宋_GB2312"/>
                <w:sz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4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邗江区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从事工会日常管理工作，负责上级工会下达任务的处理，文件的落实，企业的走访联络和活动的策划执行等方面的工作。具体负责基层工会各项事务，参与工会信息化、网上工会和产改等工作。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</w:rPr>
              <w:t>计算机（大类）类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熟悉多新媒体技术者优先</w:t>
            </w: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"mailto:3310261726@qq.com"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 w:val="22"/>
              </w:rPr>
              <w:t>3310261726@qq.com</w:t>
            </w:r>
            <w:r>
              <w:rPr>
                <w:rFonts w:ascii="Times New Roman" w:hAnsi="Times New Roman" w:eastAsia="仿宋_GB2312"/>
                <w:sz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9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5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邗江区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镇（街道、开发区）工会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从事工会日常管理工作，负责上级工会下达任务的处理，文件的落实，企业的走访联络和活动的策划执行等方面的工作。具体负责基层工会，参与工会劳经、劳模创新和产改等方面工作。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</w:rPr>
              <w:t>机械工程类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color w:val="000000"/>
                <w:sz w:val="22"/>
              </w:rPr>
              <w:t>机械制造及自动化，机械工程，机械工艺技术，标自动化（数控技术），数控加工与模具设计</w:t>
            </w:r>
            <w:r>
              <w:rPr>
                <w:rFonts w:ascii="Times New Roman" w:hAnsi="Times New Roman" w:eastAsia="仿宋_GB2312"/>
                <w:kern w:val="0"/>
                <w:sz w:val="22"/>
              </w:rPr>
              <w:t>等专业优先</w:t>
            </w:r>
          </w:p>
        </w:tc>
        <w:tc>
          <w:tcPr>
            <w:tcW w:w="2271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fldChar w:fldCharType="begin"/>
            </w:r>
            <w:r>
              <w:instrText xml:space="preserve"> HYPERLINK "mailto:3310261726@qq.com"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sz w:val="22"/>
              </w:rPr>
              <w:t>3310261726@qq.com</w:t>
            </w:r>
            <w:r>
              <w:rPr>
                <w:rFonts w:ascii="Times New Roman" w:hAnsi="Times New Roman" w:eastAsia="仿宋_GB2312"/>
                <w:sz w:val="22"/>
              </w:rPr>
              <w:fldChar w:fldCharType="end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6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广陵区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乡镇、街道、园区工会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从事乡镇、街道、园区的工会日常工作，负责上级工会下达任务的处理，文件的落实，企业的走访联络和活动的策划执行等方面的工作。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2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22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71952033@qq.com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7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生态科技新城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杭集镇总工会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杭集镇总工会，从事工会日常工作，负责上级工会下达任务的处理，文件的落实，企业的走访联络和活动的策划执行等方面的工作。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227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285904662@qq.com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80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  <w:r>
              <w:rPr>
                <w:rFonts w:hint="eastAsia" w:ascii="Times New Roman" w:hAnsi="Times New Roman" w:eastAsia="仿宋_GB2312"/>
                <w:kern w:val="0"/>
                <w:sz w:val="22"/>
              </w:rPr>
              <w:t>8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生态科技新城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泰安镇总工会</w:t>
            </w:r>
          </w:p>
        </w:tc>
        <w:tc>
          <w:tcPr>
            <w:tcW w:w="3544" w:type="dxa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泰安镇总工会，从事工会日常工作，负责上级工会下达任务的处理，文件的落实，企业的走访联络和活动的策划执行等方面的工作。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1</w:t>
            </w:r>
          </w:p>
        </w:tc>
        <w:tc>
          <w:tcPr>
            <w:tcW w:w="1139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本科及以上</w:t>
            </w:r>
          </w:p>
        </w:tc>
        <w:tc>
          <w:tcPr>
            <w:tcW w:w="13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  <w:r>
              <w:rPr>
                <w:rFonts w:ascii="Times New Roman" w:hAnsi="Times New Roman" w:eastAsia="仿宋_GB2312"/>
                <w:kern w:val="0"/>
                <w:sz w:val="22"/>
              </w:rPr>
              <w:t>不限</w:t>
            </w:r>
          </w:p>
        </w:tc>
        <w:tc>
          <w:tcPr>
            <w:tcW w:w="1746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/>
                <w:kern w:val="0"/>
                <w:sz w:val="22"/>
              </w:rPr>
            </w:pPr>
          </w:p>
        </w:tc>
        <w:tc>
          <w:tcPr>
            <w:tcW w:w="227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sz w:val="22"/>
              </w:rPr>
            </w:pPr>
            <w:r>
              <w:rPr>
                <w:rFonts w:ascii="Times New Roman" w:hAnsi="Times New Roman" w:eastAsia="仿宋_GB2312"/>
                <w:sz w:val="22"/>
              </w:rPr>
              <w:t>285904662@qq.com</w:t>
            </w:r>
          </w:p>
        </w:tc>
      </w:tr>
    </w:tbl>
    <w:p>
      <w:pPr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bookmarkEnd w:id="0"/>
      <w:r>
        <w:rPr>
          <w:rFonts w:ascii="Times New Roman" w:hAnsi="Times New Roman"/>
        </w:rPr>
        <w:t xml:space="preserve"> </w:t>
      </w:r>
      <w:bookmarkStart w:id="1" w:name="_GoBack"/>
      <w:bookmarkEnd w:id="1"/>
    </w:p>
    <w:sectPr>
      <w:footerReference r:id="rId3" w:type="default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6</w:t>
    </w:r>
    <w:r>
      <w:rPr>
        <w:rStyle w:val="9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30"/>
    <w:rsid w:val="00004D5E"/>
    <w:rsid w:val="000108FF"/>
    <w:rsid w:val="00012AC1"/>
    <w:rsid w:val="00013F9B"/>
    <w:rsid w:val="00020DDA"/>
    <w:rsid w:val="00025606"/>
    <w:rsid w:val="0002758D"/>
    <w:rsid w:val="0003049C"/>
    <w:rsid w:val="00040383"/>
    <w:rsid w:val="00044E5A"/>
    <w:rsid w:val="00045B76"/>
    <w:rsid w:val="0005133A"/>
    <w:rsid w:val="00057DD1"/>
    <w:rsid w:val="00073B5C"/>
    <w:rsid w:val="00074DD0"/>
    <w:rsid w:val="0009052D"/>
    <w:rsid w:val="000A56FB"/>
    <w:rsid w:val="000A7CAF"/>
    <w:rsid w:val="000B0669"/>
    <w:rsid w:val="000C22AF"/>
    <w:rsid w:val="000D1AD2"/>
    <w:rsid w:val="000F10F7"/>
    <w:rsid w:val="001076A4"/>
    <w:rsid w:val="001107A4"/>
    <w:rsid w:val="00121CB0"/>
    <w:rsid w:val="00122AC1"/>
    <w:rsid w:val="00130DB4"/>
    <w:rsid w:val="00153659"/>
    <w:rsid w:val="00160B2D"/>
    <w:rsid w:val="00185B73"/>
    <w:rsid w:val="00186550"/>
    <w:rsid w:val="00193A58"/>
    <w:rsid w:val="001953B4"/>
    <w:rsid w:val="00201C96"/>
    <w:rsid w:val="00203930"/>
    <w:rsid w:val="00204D09"/>
    <w:rsid w:val="00205AA2"/>
    <w:rsid w:val="00212492"/>
    <w:rsid w:val="00245CB6"/>
    <w:rsid w:val="002546C0"/>
    <w:rsid w:val="002613D3"/>
    <w:rsid w:val="00264E55"/>
    <w:rsid w:val="00270DBC"/>
    <w:rsid w:val="00284BB3"/>
    <w:rsid w:val="00295037"/>
    <w:rsid w:val="00295B5A"/>
    <w:rsid w:val="002D3021"/>
    <w:rsid w:val="002D4018"/>
    <w:rsid w:val="002E0094"/>
    <w:rsid w:val="002F07E3"/>
    <w:rsid w:val="003240C1"/>
    <w:rsid w:val="003240FF"/>
    <w:rsid w:val="003324F8"/>
    <w:rsid w:val="00347366"/>
    <w:rsid w:val="00352E79"/>
    <w:rsid w:val="0037014B"/>
    <w:rsid w:val="003768C1"/>
    <w:rsid w:val="003774F4"/>
    <w:rsid w:val="00386010"/>
    <w:rsid w:val="00394133"/>
    <w:rsid w:val="0039478A"/>
    <w:rsid w:val="003A44B6"/>
    <w:rsid w:val="003A47E3"/>
    <w:rsid w:val="003F1CAE"/>
    <w:rsid w:val="003F7DBF"/>
    <w:rsid w:val="00411938"/>
    <w:rsid w:val="00426C56"/>
    <w:rsid w:val="00431421"/>
    <w:rsid w:val="00442EA8"/>
    <w:rsid w:val="004570F0"/>
    <w:rsid w:val="004652DE"/>
    <w:rsid w:val="00467C70"/>
    <w:rsid w:val="00486DF0"/>
    <w:rsid w:val="00490EC3"/>
    <w:rsid w:val="004976FA"/>
    <w:rsid w:val="004A4F90"/>
    <w:rsid w:val="004C037A"/>
    <w:rsid w:val="004D3BBC"/>
    <w:rsid w:val="004E7EB4"/>
    <w:rsid w:val="004F6CD7"/>
    <w:rsid w:val="00501CDC"/>
    <w:rsid w:val="005164F7"/>
    <w:rsid w:val="00526368"/>
    <w:rsid w:val="00533699"/>
    <w:rsid w:val="005360FB"/>
    <w:rsid w:val="005518C5"/>
    <w:rsid w:val="00576A40"/>
    <w:rsid w:val="00581A00"/>
    <w:rsid w:val="00582858"/>
    <w:rsid w:val="00586F87"/>
    <w:rsid w:val="00593E71"/>
    <w:rsid w:val="005A03EB"/>
    <w:rsid w:val="005A5434"/>
    <w:rsid w:val="005B27C3"/>
    <w:rsid w:val="005C0F66"/>
    <w:rsid w:val="005C6A58"/>
    <w:rsid w:val="005D1EA4"/>
    <w:rsid w:val="005D3417"/>
    <w:rsid w:val="005D38BC"/>
    <w:rsid w:val="005E55B8"/>
    <w:rsid w:val="005F63EE"/>
    <w:rsid w:val="005F67E7"/>
    <w:rsid w:val="006057E1"/>
    <w:rsid w:val="00605DEF"/>
    <w:rsid w:val="00622050"/>
    <w:rsid w:val="006221DF"/>
    <w:rsid w:val="00637242"/>
    <w:rsid w:val="006409E4"/>
    <w:rsid w:val="00667D97"/>
    <w:rsid w:val="00672CBE"/>
    <w:rsid w:val="00681ADD"/>
    <w:rsid w:val="00685165"/>
    <w:rsid w:val="006854D5"/>
    <w:rsid w:val="00694FA4"/>
    <w:rsid w:val="006A0296"/>
    <w:rsid w:val="006A04B0"/>
    <w:rsid w:val="006A7B62"/>
    <w:rsid w:val="006C21D4"/>
    <w:rsid w:val="006C3C61"/>
    <w:rsid w:val="006C3DAD"/>
    <w:rsid w:val="006C46D0"/>
    <w:rsid w:val="006F26A4"/>
    <w:rsid w:val="00712FDC"/>
    <w:rsid w:val="00724A2E"/>
    <w:rsid w:val="00725A6A"/>
    <w:rsid w:val="00746FF9"/>
    <w:rsid w:val="007543D9"/>
    <w:rsid w:val="00754501"/>
    <w:rsid w:val="00765CF6"/>
    <w:rsid w:val="0077224B"/>
    <w:rsid w:val="00781608"/>
    <w:rsid w:val="0078332C"/>
    <w:rsid w:val="007913C7"/>
    <w:rsid w:val="007913FF"/>
    <w:rsid w:val="00791AC9"/>
    <w:rsid w:val="00794C1C"/>
    <w:rsid w:val="00796BE9"/>
    <w:rsid w:val="007A37A2"/>
    <w:rsid w:val="007B387A"/>
    <w:rsid w:val="007D5306"/>
    <w:rsid w:val="007F4E96"/>
    <w:rsid w:val="00806F17"/>
    <w:rsid w:val="0081327F"/>
    <w:rsid w:val="00815A8D"/>
    <w:rsid w:val="00823BEC"/>
    <w:rsid w:val="008357A2"/>
    <w:rsid w:val="00840E79"/>
    <w:rsid w:val="008413E6"/>
    <w:rsid w:val="00847DD1"/>
    <w:rsid w:val="00854443"/>
    <w:rsid w:val="00872E40"/>
    <w:rsid w:val="008851E6"/>
    <w:rsid w:val="00886017"/>
    <w:rsid w:val="00890511"/>
    <w:rsid w:val="008919B1"/>
    <w:rsid w:val="00896D48"/>
    <w:rsid w:val="008A2B51"/>
    <w:rsid w:val="008A6A3E"/>
    <w:rsid w:val="008B2672"/>
    <w:rsid w:val="008C1CC8"/>
    <w:rsid w:val="008E0505"/>
    <w:rsid w:val="008F047A"/>
    <w:rsid w:val="008F39BA"/>
    <w:rsid w:val="00930434"/>
    <w:rsid w:val="00946538"/>
    <w:rsid w:val="00950FE9"/>
    <w:rsid w:val="00955FD0"/>
    <w:rsid w:val="00961E89"/>
    <w:rsid w:val="009670AB"/>
    <w:rsid w:val="0097320D"/>
    <w:rsid w:val="009735BE"/>
    <w:rsid w:val="00977CF5"/>
    <w:rsid w:val="00986468"/>
    <w:rsid w:val="00986E41"/>
    <w:rsid w:val="00996CC2"/>
    <w:rsid w:val="009B1698"/>
    <w:rsid w:val="009B36E4"/>
    <w:rsid w:val="009D271B"/>
    <w:rsid w:val="009D5010"/>
    <w:rsid w:val="009E6215"/>
    <w:rsid w:val="009F2896"/>
    <w:rsid w:val="009F2B6E"/>
    <w:rsid w:val="009F5866"/>
    <w:rsid w:val="009F5F08"/>
    <w:rsid w:val="009F7A6F"/>
    <w:rsid w:val="00A00B84"/>
    <w:rsid w:val="00A0345E"/>
    <w:rsid w:val="00A3289F"/>
    <w:rsid w:val="00A35D12"/>
    <w:rsid w:val="00A64322"/>
    <w:rsid w:val="00A64ED7"/>
    <w:rsid w:val="00A87849"/>
    <w:rsid w:val="00A924FC"/>
    <w:rsid w:val="00A9552F"/>
    <w:rsid w:val="00A955DE"/>
    <w:rsid w:val="00AA00E3"/>
    <w:rsid w:val="00AB5352"/>
    <w:rsid w:val="00AD1171"/>
    <w:rsid w:val="00AD1E4F"/>
    <w:rsid w:val="00AE1D07"/>
    <w:rsid w:val="00AF4630"/>
    <w:rsid w:val="00AF5A48"/>
    <w:rsid w:val="00B03F54"/>
    <w:rsid w:val="00B04280"/>
    <w:rsid w:val="00B05CEA"/>
    <w:rsid w:val="00B130A8"/>
    <w:rsid w:val="00B310A4"/>
    <w:rsid w:val="00B52E10"/>
    <w:rsid w:val="00B6785F"/>
    <w:rsid w:val="00B9772A"/>
    <w:rsid w:val="00BA16D4"/>
    <w:rsid w:val="00BC03D4"/>
    <w:rsid w:val="00BC2128"/>
    <w:rsid w:val="00BF486D"/>
    <w:rsid w:val="00BF6E67"/>
    <w:rsid w:val="00C14F6B"/>
    <w:rsid w:val="00C216F1"/>
    <w:rsid w:val="00C520CB"/>
    <w:rsid w:val="00C56787"/>
    <w:rsid w:val="00C57CA8"/>
    <w:rsid w:val="00C6213B"/>
    <w:rsid w:val="00C627BC"/>
    <w:rsid w:val="00C63532"/>
    <w:rsid w:val="00C64F43"/>
    <w:rsid w:val="00C72282"/>
    <w:rsid w:val="00C93D9B"/>
    <w:rsid w:val="00C94FE5"/>
    <w:rsid w:val="00CC2F3B"/>
    <w:rsid w:val="00CC40E5"/>
    <w:rsid w:val="00CC6EA7"/>
    <w:rsid w:val="00CD28AA"/>
    <w:rsid w:val="00CD3C87"/>
    <w:rsid w:val="00D04431"/>
    <w:rsid w:val="00D17845"/>
    <w:rsid w:val="00D243E4"/>
    <w:rsid w:val="00D24B43"/>
    <w:rsid w:val="00D30F3F"/>
    <w:rsid w:val="00D371D3"/>
    <w:rsid w:val="00D504EF"/>
    <w:rsid w:val="00D5224D"/>
    <w:rsid w:val="00D676A5"/>
    <w:rsid w:val="00D76013"/>
    <w:rsid w:val="00D90E66"/>
    <w:rsid w:val="00DA26FD"/>
    <w:rsid w:val="00DA7227"/>
    <w:rsid w:val="00DB4141"/>
    <w:rsid w:val="00DC14DA"/>
    <w:rsid w:val="00DC188C"/>
    <w:rsid w:val="00DC7E56"/>
    <w:rsid w:val="00DD573B"/>
    <w:rsid w:val="00DF0D74"/>
    <w:rsid w:val="00DF4A7F"/>
    <w:rsid w:val="00E11CAD"/>
    <w:rsid w:val="00E12500"/>
    <w:rsid w:val="00E13BB5"/>
    <w:rsid w:val="00E150B4"/>
    <w:rsid w:val="00E21D5F"/>
    <w:rsid w:val="00E351A3"/>
    <w:rsid w:val="00E41963"/>
    <w:rsid w:val="00E61608"/>
    <w:rsid w:val="00E624FD"/>
    <w:rsid w:val="00E7375D"/>
    <w:rsid w:val="00E7784A"/>
    <w:rsid w:val="00E82A58"/>
    <w:rsid w:val="00EA4CCD"/>
    <w:rsid w:val="00ED74A7"/>
    <w:rsid w:val="00F01427"/>
    <w:rsid w:val="00F03054"/>
    <w:rsid w:val="00F06CF6"/>
    <w:rsid w:val="00F10A13"/>
    <w:rsid w:val="00F31706"/>
    <w:rsid w:val="00F856C3"/>
    <w:rsid w:val="00F9284A"/>
    <w:rsid w:val="00FA7E4F"/>
    <w:rsid w:val="00FE7E1A"/>
    <w:rsid w:val="00FF0AF9"/>
    <w:rsid w:val="41E77CA3"/>
    <w:rsid w:val="49953781"/>
    <w:rsid w:val="6080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563C1"/>
      <w:u w:val="single"/>
    </w:rPr>
  </w:style>
  <w:style w:type="character" w:customStyle="1" w:styleId="11">
    <w:name w:val="未处理的提及1"/>
    <w:semiHidden/>
    <w:uiPriority w:val="99"/>
    <w:rPr>
      <w:color w:val="605E5C"/>
      <w:shd w:val="clear" w:color="auto" w:fill="E1DFDD"/>
    </w:rPr>
  </w:style>
  <w:style w:type="character" w:customStyle="1" w:styleId="12">
    <w:name w:val="页眉 Char"/>
    <w:basedOn w:val="8"/>
    <w:link w:val="4"/>
    <w:qFormat/>
    <w:locked/>
    <w:uiPriority w:val="99"/>
    <w:rPr>
      <w:rFonts w:cs="Times New Roman"/>
      <w:sz w:val="18"/>
    </w:rPr>
  </w:style>
  <w:style w:type="character" w:customStyle="1" w:styleId="13">
    <w:name w:val="页脚 Char"/>
    <w:basedOn w:val="8"/>
    <w:link w:val="3"/>
    <w:locked/>
    <w:uiPriority w:val="99"/>
    <w:rPr>
      <w:rFonts w:cs="Times New Roman"/>
      <w:sz w:val="18"/>
    </w:rPr>
  </w:style>
  <w:style w:type="character" w:customStyle="1" w:styleId="14">
    <w:name w:val="批注框文本 Char"/>
    <w:basedOn w:val="8"/>
    <w:link w:val="2"/>
    <w:semiHidden/>
    <w:qFormat/>
    <w:locked/>
    <w:uiPriority w:val="99"/>
    <w:rPr>
      <w:rFonts w:cs="Times New Roman"/>
      <w:sz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paragraph" w:customStyle="1" w:styleId="16">
    <w:name w:val="列表段落1"/>
    <w:basedOn w:val="1"/>
    <w:qFormat/>
    <w:uiPriority w:val="99"/>
    <w:pPr>
      <w:ind w:firstLine="420" w:firstLineChars="200"/>
    </w:pPr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951</Words>
  <Characters>5424</Characters>
  <Lines>45</Lines>
  <Paragraphs>12</Paragraphs>
  <TotalTime>392</TotalTime>
  <ScaleCrop>false</ScaleCrop>
  <LinksUpToDate>false</LinksUpToDate>
  <CharactersWithSpaces>6363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2020-10-15T01:28:00Z</dcterms:created>
  <dc:creator>wz wz</dc:creator>
  <cp:lastModifiedBy>sienna</cp:lastModifiedBy>
  <cp:lastPrinted>2021-11-10T07:57:00Z</cp:lastPrinted>
  <dcterms:modified xsi:type="dcterms:W3CDTF">2021-11-11T08:24:56Z</dcterms:modified>
  <dc:title>泰州市总工会2020年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FF847B53BEA44E98BC600B5FC9E862FD</vt:lpwstr>
  </property>
</Properties>
</file>