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2" w:rsidRDefault="00E95212" w:rsidP="00E95212">
      <w:pPr>
        <w:spacing w:line="600" w:lineRule="exac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 1</w:t>
      </w:r>
    </w:p>
    <w:p w:rsidR="00E95212" w:rsidRDefault="00E95212" w:rsidP="00E9521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安康市第二小学招聘岗位需求表</w:t>
      </w:r>
    </w:p>
    <w:p w:rsidR="00E95212" w:rsidRDefault="00E95212" w:rsidP="00E95212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联系人：余列           联系电话：13772978201</w:t>
      </w:r>
    </w:p>
    <w:tbl>
      <w:tblPr>
        <w:tblStyle w:val="a3"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939"/>
        <w:gridCol w:w="1500"/>
        <w:gridCol w:w="1365"/>
        <w:gridCol w:w="1095"/>
        <w:gridCol w:w="1140"/>
        <w:gridCol w:w="3825"/>
        <w:gridCol w:w="2310"/>
        <w:gridCol w:w="1230"/>
      </w:tblGrid>
      <w:tr w:rsidR="00E95212" w:rsidTr="00136E07">
        <w:trPr>
          <w:trHeight w:val="1233"/>
        </w:trPr>
        <w:tc>
          <w:tcPr>
            <w:tcW w:w="939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序号</w:t>
            </w:r>
          </w:p>
        </w:tc>
        <w:tc>
          <w:tcPr>
            <w:tcW w:w="150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 xml:space="preserve">岗位名称 </w:t>
            </w:r>
          </w:p>
        </w:tc>
        <w:tc>
          <w:tcPr>
            <w:tcW w:w="136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招聘人数</w:t>
            </w:r>
          </w:p>
        </w:tc>
        <w:tc>
          <w:tcPr>
            <w:tcW w:w="109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学历</w:t>
            </w:r>
          </w:p>
        </w:tc>
        <w:tc>
          <w:tcPr>
            <w:tcW w:w="114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学位</w:t>
            </w:r>
          </w:p>
        </w:tc>
        <w:tc>
          <w:tcPr>
            <w:tcW w:w="382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专业</w:t>
            </w:r>
          </w:p>
        </w:tc>
        <w:tc>
          <w:tcPr>
            <w:tcW w:w="231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资格条件</w:t>
            </w:r>
          </w:p>
        </w:tc>
        <w:tc>
          <w:tcPr>
            <w:tcW w:w="123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8"/>
                <w:lang w:bidi="ar"/>
              </w:rPr>
              <w:t>年龄</w:t>
            </w:r>
          </w:p>
        </w:tc>
      </w:tr>
      <w:tr w:rsidR="00E95212" w:rsidTr="00136E07">
        <w:trPr>
          <w:trHeight w:val="1233"/>
        </w:trPr>
        <w:tc>
          <w:tcPr>
            <w:tcW w:w="939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1</w:t>
            </w:r>
          </w:p>
        </w:tc>
        <w:tc>
          <w:tcPr>
            <w:tcW w:w="150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小学语文</w:t>
            </w:r>
          </w:p>
        </w:tc>
        <w:tc>
          <w:tcPr>
            <w:tcW w:w="136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本科及以上</w:t>
            </w:r>
          </w:p>
        </w:tc>
        <w:tc>
          <w:tcPr>
            <w:tcW w:w="114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学士及以上</w:t>
            </w:r>
          </w:p>
        </w:tc>
        <w:tc>
          <w:tcPr>
            <w:tcW w:w="382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汉语言文学、汉语言、汉语国际教育、应用语言学、中国语言与文化、小学教育（文）</w:t>
            </w:r>
          </w:p>
        </w:tc>
        <w:tc>
          <w:tcPr>
            <w:tcW w:w="231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具有小学及以上语文教师资格证</w:t>
            </w:r>
          </w:p>
        </w:tc>
        <w:tc>
          <w:tcPr>
            <w:tcW w:w="1230" w:type="dxa"/>
            <w:vMerge w:val="restart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30周岁</w:t>
            </w:r>
            <w:r>
              <w:rPr>
                <w:rFonts w:ascii="宋体" w:hAnsi="宋体" w:cs="宋体" w:hint="eastAsia"/>
                <w:szCs w:val="28"/>
                <w:lang w:bidi="ar"/>
              </w:rPr>
              <w:br/>
              <w:t>以下</w:t>
            </w:r>
          </w:p>
        </w:tc>
      </w:tr>
      <w:tr w:rsidR="00E95212" w:rsidTr="00136E07">
        <w:trPr>
          <w:trHeight w:val="1233"/>
        </w:trPr>
        <w:tc>
          <w:tcPr>
            <w:tcW w:w="939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2</w:t>
            </w:r>
          </w:p>
        </w:tc>
        <w:tc>
          <w:tcPr>
            <w:tcW w:w="150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小学数学</w:t>
            </w:r>
          </w:p>
        </w:tc>
        <w:tc>
          <w:tcPr>
            <w:tcW w:w="136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</w:rPr>
              <w:t>1</w:t>
            </w:r>
          </w:p>
        </w:tc>
        <w:tc>
          <w:tcPr>
            <w:tcW w:w="109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本科及以上</w:t>
            </w:r>
          </w:p>
        </w:tc>
        <w:tc>
          <w:tcPr>
            <w:tcW w:w="114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学士及以上</w:t>
            </w:r>
          </w:p>
        </w:tc>
        <w:tc>
          <w:tcPr>
            <w:tcW w:w="3825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数学与应用数学、信息与计算科学、 数理基础科学、数据计算及应用、小学教育（理）</w:t>
            </w:r>
          </w:p>
        </w:tc>
        <w:tc>
          <w:tcPr>
            <w:tcW w:w="2310" w:type="dxa"/>
            <w:vAlign w:val="center"/>
          </w:tcPr>
          <w:p w:rsidR="00E95212" w:rsidRDefault="00E95212" w:rsidP="00136E07">
            <w:pPr>
              <w:widowControl/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  <w:szCs w:val="28"/>
                <w:lang w:bidi="ar"/>
              </w:rPr>
              <w:t>具有小学及以上数学教师资格证</w:t>
            </w:r>
          </w:p>
        </w:tc>
        <w:tc>
          <w:tcPr>
            <w:tcW w:w="1230" w:type="dxa"/>
            <w:vMerge/>
            <w:vAlign w:val="center"/>
          </w:tcPr>
          <w:p w:rsidR="00E95212" w:rsidRDefault="00E95212" w:rsidP="00136E07">
            <w:pPr>
              <w:jc w:val="center"/>
              <w:rPr>
                <w:rFonts w:ascii="宋体" w:hAnsi="宋体" w:cs="宋体"/>
                <w:szCs w:val="28"/>
              </w:rPr>
            </w:pPr>
          </w:p>
        </w:tc>
      </w:tr>
    </w:tbl>
    <w:p w:rsidR="004F3A54" w:rsidRDefault="004F3A54" w:rsidP="004F3A5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4F3A54">
        <w:rPr>
          <w:rFonts w:ascii="仿宋_GB2312" w:eastAsia="仿宋_GB2312" w:hAnsi="仿宋_GB2312" w:cs="仿宋_GB2312" w:hint="eastAsia"/>
          <w:sz w:val="32"/>
          <w:szCs w:val="32"/>
        </w:rPr>
        <w:t>本科专业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目录</w:t>
      </w:r>
      <w:hyperlink r:id="rId6" w:history="1">
        <w:r w:rsidRPr="004F3A54"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《普通高等学校本科专业目录》</w:t>
        </w:r>
      </w:hyperlink>
      <w:bookmarkStart w:id="0" w:name="_GoBack"/>
      <w:bookmarkEnd w:id="0"/>
    </w:p>
    <w:p w:rsidR="003C069A" w:rsidRPr="00E95212" w:rsidRDefault="004F3A54" w:rsidP="00C36660">
      <w:pPr>
        <w:spacing w:line="600" w:lineRule="exact"/>
      </w:pPr>
      <w:r w:rsidRPr="004F3A54">
        <w:rPr>
          <w:rFonts w:ascii="仿宋_GB2312" w:eastAsia="仿宋_GB2312" w:hAnsi="仿宋_GB2312" w:cs="仿宋_GB2312" w:hint="eastAsia"/>
          <w:sz w:val="32"/>
          <w:szCs w:val="32"/>
        </w:rPr>
        <w:t>研究生专业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目录</w:t>
      </w:r>
      <w:hyperlink r:id="rId7" w:history="1">
        <w:r w:rsidRPr="004F3A54">
          <w:rPr>
            <w:rStyle w:val="a4"/>
            <w:rFonts w:ascii="仿宋_GB2312" w:eastAsia="仿宋_GB2312" w:hAnsi="仿宋_GB2312" w:cs="仿宋_GB2312" w:hint="eastAsia"/>
            <w:sz w:val="32"/>
            <w:szCs w:val="32"/>
          </w:rPr>
          <w:t>《学位授予和人才培养学科目录</w:t>
        </w:r>
        <w:r w:rsidRPr="004F3A54">
          <w:rPr>
            <w:rStyle w:val="a4"/>
            <w:rFonts w:ascii="MS Mincho" w:eastAsia="MS Mincho" w:hAnsi="MS Mincho" w:cs="MS Mincho" w:hint="eastAsia"/>
            <w:sz w:val="32"/>
            <w:szCs w:val="32"/>
          </w:rPr>
          <w:t>​</w:t>
        </w:r>
        <w:r w:rsidRPr="004F3A54">
          <w:rPr>
            <w:rStyle w:val="a4"/>
            <w:rFonts w:ascii="仿宋" w:eastAsia="仿宋" w:hAnsi="仿宋" w:cs="仿宋" w:hint="eastAsia"/>
            <w:sz w:val="32"/>
            <w:szCs w:val="32"/>
          </w:rPr>
          <w:t>》</w:t>
        </w:r>
      </w:hyperlink>
    </w:p>
    <w:sectPr w:rsidR="003C069A" w:rsidRPr="00E95212" w:rsidSect="004F3A54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8" w:rsidRDefault="00D16BF8" w:rsidP="00681DBE">
      <w:r>
        <w:separator/>
      </w:r>
    </w:p>
  </w:endnote>
  <w:endnote w:type="continuationSeparator" w:id="0">
    <w:p w:rsidR="00D16BF8" w:rsidRDefault="00D16BF8" w:rsidP="0068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8" w:rsidRDefault="00D16BF8" w:rsidP="00681DBE">
      <w:r>
        <w:separator/>
      </w:r>
    </w:p>
  </w:footnote>
  <w:footnote w:type="continuationSeparator" w:id="0">
    <w:p w:rsidR="00D16BF8" w:rsidRDefault="00D16BF8" w:rsidP="0068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12"/>
    <w:rsid w:val="003C069A"/>
    <w:rsid w:val="004F3A54"/>
    <w:rsid w:val="00681DBE"/>
    <w:rsid w:val="00BD7263"/>
    <w:rsid w:val="00C36660"/>
    <w:rsid w:val="00D16BF8"/>
    <w:rsid w:val="00E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F0D40-84D0-47D2-9F41-E30CB5EE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1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2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3A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3A5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81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81DB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1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81D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e.gov.cn/s78/A22/xwb_left/moe_833/201804/t20180419_3336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8/moe_1034/s3882/201209/t20120918_14315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功龙</dc:creator>
  <cp:keywords/>
  <dc:description/>
  <cp:lastModifiedBy>微软用户</cp:lastModifiedBy>
  <cp:revision>4</cp:revision>
  <dcterms:created xsi:type="dcterms:W3CDTF">2021-11-05T01:12:00Z</dcterms:created>
  <dcterms:modified xsi:type="dcterms:W3CDTF">2021-11-05T01:37:00Z</dcterms:modified>
</cp:coreProperties>
</file>