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"/>
        <w:ind w:left="170" w:right="6401" w:rightChars="3048" w:firstLine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eastAsia="zh-CN"/>
        </w:rPr>
        <w:t>附件</w:t>
      </w:r>
      <w:r>
        <w:rPr>
          <w:rFonts w:hint="eastAsia" w:ascii="黑体" w:eastAsia="黑体"/>
          <w:sz w:val="32"/>
          <w:lang w:val="en-US" w:eastAsia="zh-CN"/>
        </w:rPr>
        <w:t>3</w:t>
      </w:r>
      <w:r>
        <w:rPr>
          <w:rFonts w:hint="eastAsia" w:ascii="黑体" w:eastAsia="黑体"/>
          <w:sz w:val="32"/>
        </w:rPr>
        <w:t>：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Times New Roman"/>
          <w:color w:val="060000"/>
          <w:spacing w:val="24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60000"/>
          <w:spacing w:val="24"/>
          <w:sz w:val="44"/>
          <w:szCs w:val="44"/>
          <w:shd w:val="clear" w:color="auto" w:fill="FFFFFF"/>
        </w:rPr>
        <w:t>健康承诺书</w:t>
      </w:r>
    </w:p>
    <w:p>
      <w:pPr>
        <w:spacing w:line="579" w:lineRule="exact"/>
        <w:ind w:firstLine="736" w:firstLineChars="200"/>
        <w:rPr>
          <w:rFonts w:ascii="仿宋" w:hAnsi="仿宋" w:eastAsia="仿宋" w:cs="Times New Roman"/>
          <w:color w:val="060000"/>
          <w:spacing w:val="24"/>
          <w:sz w:val="32"/>
          <w:szCs w:val="32"/>
          <w:shd w:val="clear" w:color="auto" w:fill="FFFFFF"/>
        </w:rPr>
      </w:pPr>
    </w:p>
    <w:p>
      <w:pPr>
        <w:spacing w:line="579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本人已认真阅读《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疫情防控告知书》，知悉告知的所有事项、证明义务和防疫要求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天内无国（境）外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或港澳台</w:t>
      </w:r>
      <w:r>
        <w:rPr>
          <w:rFonts w:hint="eastAsia" w:ascii="仿宋_GB2312" w:hAnsi="仿宋_GB2312" w:eastAsia="仿宋_GB2312" w:cs="仿宋_GB2312"/>
          <w:sz w:val="32"/>
          <w:szCs w:val="32"/>
        </w:rPr>
        <w:t>旅居史，无发热、咳嗽等症状，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每日进行体温测量和健康状况监测</w:t>
      </w:r>
      <w:r>
        <w:rPr>
          <w:rFonts w:hint="eastAsia" w:ascii="仿宋_GB2312" w:hAnsi="仿宋_GB2312" w:eastAsia="仿宋_GB2312" w:cs="仿宋_GB2312"/>
          <w:sz w:val="32"/>
          <w:szCs w:val="32"/>
        </w:rPr>
        <w:t>，监测无异常，未前往国内新冠肺炎疫情高、中风险地区，未与新冠肺炎确诊病例、疑似病例、无症状感染者及高、中风险地区人员接触。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本人承诺现场提交和出示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所有防疫材料（信息）真实、有效，没有隐瞒行程、隐瞒病情，没有故意压制症状、瞒报健康情况或提供虚假证明文件，将严格按照新冠肺炎疫情防控要求，配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合工作人员进行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体温检测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审核健康码、行程卡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、新冠肺炎病毒核酸检测报告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等防疫工作，做好自行佩戴口罩等个人防护措施。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如违反承诺，本人将自愿承担因此而产生的相关责任，并自愿接受有关规定处罚。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79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79" w:lineRule="exact"/>
        <w:ind w:firstLine="4480" w:firstLineChars="1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79" w:lineRule="exact"/>
        <w:ind w:firstLine="4480" w:firstLineChars="14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4061F"/>
    <w:rsid w:val="343C190E"/>
    <w:rsid w:val="39C873DE"/>
    <w:rsid w:val="39CB10FC"/>
    <w:rsid w:val="3A050018"/>
    <w:rsid w:val="3B8A63C5"/>
    <w:rsid w:val="4464061F"/>
    <w:rsid w:val="677B9837"/>
    <w:rsid w:val="795A25C8"/>
    <w:rsid w:val="7DDF3CAC"/>
    <w:rsid w:val="7DF5E248"/>
    <w:rsid w:val="BEFCCD5D"/>
    <w:rsid w:val="EDBD71D6"/>
    <w:rsid w:val="EFB62FF0"/>
    <w:rsid w:val="F79EF57B"/>
    <w:rsid w:val="FEBFA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2021-10-15T17:11:00Z</dcterms:created>
  <dc:creator>Huango0-</dc:creator>
  <cp:lastModifiedBy>Renate﹌</cp:lastModifiedBy>
  <dcterms:modified xsi:type="dcterms:W3CDTF">2021-11-09T13:18:05Z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FA37F34E50C64B7CA6721793FA19988D</vt:lpwstr>
  </property>
</Properties>
</file>