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pacing w:val="-10"/>
          <w:sz w:val="26"/>
          <w:szCs w:val="26"/>
        </w:rPr>
      </w:pPr>
      <w:r>
        <w:rPr>
          <w:rFonts w:ascii="宋体" w:hAnsi="宋体"/>
          <w:spacing w:val="-10"/>
          <w:sz w:val="26"/>
          <w:szCs w:val="26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自治区来宾生态环境监测中心编外聘用</w:t>
      </w:r>
      <w:r>
        <w:rPr>
          <w:rFonts w:hint="eastAsia" w:ascii="方正小标宋简体" w:eastAsia="方正小标宋简体"/>
          <w:spacing w:val="2"/>
          <w:sz w:val="36"/>
          <w:szCs w:val="36"/>
        </w:rPr>
        <w:t>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37"/>
        <w:gridCol w:w="41"/>
        <w:gridCol w:w="981"/>
        <w:gridCol w:w="213"/>
        <w:gridCol w:w="188"/>
        <w:gridCol w:w="776"/>
        <w:gridCol w:w="271"/>
        <w:gridCol w:w="369"/>
        <w:gridCol w:w="541"/>
        <w:gridCol w:w="1282"/>
        <w:gridCol w:w="17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联系电话 </w:t>
            </w:r>
          </w:p>
        </w:tc>
        <w:tc>
          <w:tcPr>
            <w:tcW w:w="2125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1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目前</w:t>
            </w:r>
            <w:r>
              <w:rPr>
                <w:sz w:val="24"/>
              </w:rPr>
              <w:t>工作单位</w:t>
            </w:r>
          </w:p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3778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4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  <w:jc w:val="center"/>
        </w:trPr>
        <w:tc>
          <w:tcPr>
            <w:tcW w:w="58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5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4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9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95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29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968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4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215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4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2B51"/>
    <w:rsid w:val="22262B51"/>
    <w:rsid w:val="358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2020-08-24T08:28:00Z</dcterms:created>
  <dc:creator>多拉。</dc:creator>
  <cp:lastModifiedBy>大虾米大虾米</cp:lastModifiedBy>
  <dcterms:modified xsi:type="dcterms:W3CDTF">2020-08-24T09:36:35Z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