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628" w:tblpY="9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5"/>
      </w:tblGrid>
      <w:tr w:rsidR="005851FA" w:rsidRPr="005851FA" w14:paraId="29245F95" w14:textId="77777777" w:rsidTr="00670790">
        <w:trPr>
          <w:trHeight w:val="556"/>
        </w:trPr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87F32" w14:textId="77777777" w:rsidR="005851FA" w:rsidRPr="005851FA" w:rsidRDefault="005851FA" w:rsidP="005851FA">
            <w:pPr>
              <w:spacing w:after="0" w:line="240" w:lineRule="auto"/>
              <w:textAlignment w:val="center"/>
              <w:rPr>
                <w:rFonts w:ascii="黑体" w:eastAsia="黑体" w:hAnsi="宋体" w:cs="黑体"/>
                <w:color w:val="000000"/>
                <w:kern w:val="2"/>
                <w:sz w:val="32"/>
                <w:szCs w:val="32"/>
              </w:rPr>
            </w:pPr>
            <w:r w:rsidRPr="005851FA">
              <w:rPr>
                <w:rFonts w:ascii="黑体" w:eastAsia="黑体" w:hAnsi="宋体" w:cs="黑体" w:hint="eastAsia"/>
                <w:color w:val="000000"/>
                <w:sz w:val="32"/>
                <w:szCs w:val="32"/>
                <w:lang w:bidi="ar"/>
              </w:rPr>
              <w:t>附件1：</w:t>
            </w:r>
          </w:p>
        </w:tc>
      </w:tr>
    </w:tbl>
    <w:tbl>
      <w:tblPr>
        <w:tblStyle w:val="af5"/>
        <w:tblpPr w:leftFromText="180" w:rightFromText="180" w:vertAnchor="page" w:horzAnchor="margin" w:tblpY="3451"/>
        <w:tblOverlap w:val="never"/>
        <w:tblW w:w="9039" w:type="dxa"/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3686"/>
        <w:gridCol w:w="3515"/>
      </w:tblGrid>
      <w:tr w:rsidR="002C53A4" w14:paraId="5E77C3BD" w14:textId="77777777" w:rsidTr="005851FA">
        <w:trPr>
          <w:trHeight w:val="567"/>
        </w:trPr>
        <w:tc>
          <w:tcPr>
            <w:tcW w:w="562" w:type="dxa"/>
            <w:vAlign w:val="center"/>
          </w:tcPr>
          <w:p w14:paraId="603C63B7" w14:textId="77777777" w:rsidR="002C53A4" w:rsidRDefault="002C53A4" w:rsidP="002C53A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14:paraId="07CA53CD" w14:textId="77777777" w:rsidR="002C53A4" w:rsidRDefault="002C53A4" w:rsidP="002C53A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</w:t>
            </w:r>
          </w:p>
          <w:p w14:paraId="77FD9DA9" w14:textId="77777777" w:rsidR="002C53A4" w:rsidRDefault="002C53A4" w:rsidP="002C53A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567" w:type="dxa"/>
            <w:vAlign w:val="center"/>
          </w:tcPr>
          <w:p w14:paraId="57965374" w14:textId="77777777" w:rsidR="002C53A4" w:rsidRDefault="002C53A4" w:rsidP="002C53A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3686" w:type="dxa"/>
            <w:vAlign w:val="center"/>
          </w:tcPr>
          <w:p w14:paraId="3D0C7B1B" w14:textId="77777777" w:rsidR="002C53A4" w:rsidRDefault="002C53A4" w:rsidP="002C53A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3515" w:type="dxa"/>
            <w:vAlign w:val="center"/>
          </w:tcPr>
          <w:p w14:paraId="22DB9F37" w14:textId="77777777" w:rsidR="002C53A4" w:rsidRDefault="002C53A4" w:rsidP="002C53A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岗位具体要求</w:t>
            </w:r>
          </w:p>
        </w:tc>
      </w:tr>
      <w:tr w:rsidR="002C53A4" w14:paraId="71916C4E" w14:textId="77777777" w:rsidTr="005851FA">
        <w:trPr>
          <w:trHeight w:val="10704"/>
        </w:trPr>
        <w:tc>
          <w:tcPr>
            <w:tcW w:w="562" w:type="dxa"/>
            <w:vAlign w:val="center"/>
          </w:tcPr>
          <w:p w14:paraId="339D23CB" w14:textId="77777777" w:rsidR="002C53A4" w:rsidRDefault="002C53A4" w:rsidP="002C5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E72FF6F" w14:textId="77777777" w:rsidR="002C53A4" w:rsidRDefault="002C53A4" w:rsidP="002C5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综合管理</w:t>
            </w:r>
          </w:p>
        </w:tc>
        <w:tc>
          <w:tcPr>
            <w:tcW w:w="567" w:type="dxa"/>
            <w:vAlign w:val="center"/>
          </w:tcPr>
          <w:p w14:paraId="0CBE1341" w14:textId="77777777" w:rsidR="002C53A4" w:rsidRDefault="002C53A4" w:rsidP="002C53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72F5547D" w14:textId="77777777" w:rsidR="002C53A4" w:rsidRDefault="002C53A4" w:rsidP="002C53A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一、负责处理公司日常行政事务性工作，上情下达，下情上报，确保指令、信息畅通。</w:t>
            </w:r>
          </w:p>
          <w:p w14:paraId="48B7423C" w14:textId="77777777" w:rsidR="002C53A4" w:rsidRDefault="002C53A4" w:rsidP="002C53A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二、负责组织协调，及时准确提供信息，当好公司领导的参谋和助手。</w:t>
            </w:r>
          </w:p>
          <w:p w14:paraId="3974D755" w14:textId="77777777" w:rsidR="002C53A4" w:rsidRDefault="002C53A4" w:rsidP="002C53A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三、负责来文、来电、来函的签收、拟办、传阅、催办、保密、清退和立卷归档工作;负责公司文件、汇报材料、会议纪要等有关公文的起草、打印、组织送发工作。</w:t>
            </w:r>
          </w:p>
          <w:p w14:paraId="5275A20F" w14:textId="77777777" w:rsidR="002C53A4" w:rsidRDefault="002C53A4" w:rsidP="002C53A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四、负责公司会议的筹备、组织、服务、会议记录和资料整理工作;负责公司的对外接待、后勤服务及公司对外宣传报道工作;负责公司领导及各部门的报刊订阅、发放工作。</w:t>
            </w:r>
          </w:p>
          <w:p w14:paraId="05D6EC8C" w14:textId="77777777" w:rsidR="002C53A4" w:rsidRDefault="002C53A4" w:rsidP="002C53A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五、负责公司行政印鉴的管理和使用，严格按规定用印并做好登记工作。</w:t>
            </w:r>
          </w:p>
          <w:p w14:paraId="213D7B32" w14:textId="77777777" w:rsidR="002C53A4" w:rsidRDefault="002C53A4" w:rsidP="002C53A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六、负责公司各部门所需办公用品的采购、发放，会同公司财务部门做好固定资产登记造册和管理工作;负责公司驾驶员的管理及车辆的调度、保养、维修、加油等工作。</w:t>
            </w:r>
          </w:p>
          <w:p w14:paraId="4EABF9D1" w14:textId="77777777" w:rsidR="002C53A4" w:rsidRDefault="002C53A4" w:rsidP="002C53A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七、负责做好档案管理工作。</w:t>
            </w:r>
          </w:p>
          <w:p w14:paraId="369B99CC" w14:textId="77777777" w:rsidR="002C53A4" w:rsidRDefault="002C53A4" w:rsidP="002C53A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八、负责做好公司党建及工、青、妇工作。</w:t>
            </w:r>
          </w:p>
          <w:p w14:paraId="0A67FCE8" w14:textId="77777777" w:rsidR="002C53A4" w:rsidRDefault="002C53A4" w:rsidP="002C53A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九、负责完成领导交办的其他工作。</w:t>
            </w:r>
          </w:p>
        </w:tc>
        <w:tc>
          <w:tcPr>
            <w:tcW w:w="3515" w:type="dxa"/>
            <w:vAlign w:val="center"/>
          </w:tcPr>
          <w:p w14:paraId="525E02EF" w14:textId="10A59EA8" w:rsidR="002C53A4" w:rsidRDefault="002C53A4" w:rsidP="002C53A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1、大专及以上学历，管理类、</w:t>
            </w:r>
            <w:r w:rsidR="00DA4770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计算机、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文秘等相关专业。</w:t>
            </w:r>
          </w:p>
          <w:p w14:paraId="7BA35C91" w14:textId="2CF4AEDE" w:rsidR="002C53A4" w:rsidRPr="00580C4E" w:rsidRDefault="002C53A4" w:rsidP="002C53A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2、年龄不超过3</w:t>
            </w:r>
            <w:r w:rsidR="008B48B5">
              <w:rPr>
                <w:rFonts w:ascii="仿宋" w:eastAsia="仿宋" w:hAnsi="仿宋" w:cs="仿宋"/>
                <w:kern w:val="2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岁</w:t>
            </w:r>
            <w:r w:rsidR="00DA4770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，具有相关工作经验者优先。</w:t>
            </w:r>
          </w:p>
          <w:p w14:paraId="45232D66" w14:textId="71B22994" w:rsidR="002C53A4" w:rsidRDefault="002C53A4" w:rsidP="002C53A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3、具备良好的文字表达能力</w:t>
            </w:r>
            <w:r w:rsidR="00DA4770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和文字功底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，能熟练撰写各种工作报告、总结和计划；具有严谨、细致、耐心、务实的作风;有出色的协调沟通能力；能熟悉操作各类办公软件等。</w:t>
            </w:r>
          </w:p>
        </w:tc>
      </w:tr>
    </w:tbl>
    <w:p w14:paraId="5175B2C3" w14:textId="57D02674" w:rsidR="002C53A4" w:rsidRDefault="005851FA" w:rsidP="005851FA">
      <w:pPr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lang w:bidi="ar"/>
        </w:rPr>
        <w:t>招聘专业及岗位具体要求一览表</w:t>
      </w:r>
    </w:p>
    <w:tbl>
      <w:tblPr>
        <w:tblStyle w:val="af5"/>
        <w:tblpPr w:leftFromText="180" w:rightFromText="180" w:vertAnchor="page" w:horzAnchor="margin" w:tblpY="1711"/>
        <w:tblOverlap w:val="never"/>
        <w:tblW w:w="9039" w:type="dxa"/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3686"/>
        <w:gridCol w:w="3515"/>
      </w:tblGrid>
      <w:tr w:rsidR="002C53A4" w14:paraId="2C5E097D" w14:textId="77777777" w:rsidTr="005851FA">
        <w:trPr>
          <w:trHeight w:val="513"/>
        </w:trPr>
        <w:tc>
          <w:tcPr>
            <w:tcW w:w="562" w:type="dxa"/>
            <w:vAlign w:val="center"/>
          </w:tcPr>
          <w:p w14:paraId="00387EF8" w14:textId="230E12EA" w:rsidR="002C53A4" w:rsidRPr="002C53A4" w:rsidRDefault="002C53A4" w:rsidP="002C53A4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bookmarkStart w:id="0" w:name="_Hlk86672212"/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lastRenderedPageBreak/>
              <w:t>序号</w:t>
            </w:r>
          </w:p>
        </w:tc>
        <w:tc>
          <w:tcPr>
            <w:tcW w:w="709" w:type="dxa"/>
            <w:vAlign w:val="center"/>
          </w:tcPr>
          <w:p w14:paraId="36C9D0AE" w14:textId="77777777" w:rsidR="002C53A4" w:rsidRPr="002C53A4" w:rsidRDefault="002C53A4" w:rsidP="002C53A4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t>岗位</w:t>
            </w:r>
          </w:p>
          <w:p w14:paraId="126BA5AC" w14:textId="77576AEA" w:rsidR="002C53A4" w:rsidRPr="002C53A4" w:rsidRDefault="002C53A4" w:rsidP="002C53A4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t>类别</w:t>
            </w:r>
          </w:p>
        </w:tc>
        <w:tc>
          <w:tcPr>
            <w:tcW w:w="567" w:type="dxa"/>
            <w:vAlign w:val="center"/>
          </w:tcPr>
          <w:p w14:paraId="46BF6617" w14:textId="6FFB3B8A" w:rsidR="002C53A4" w:rsidRPr="002C53A4" w:rsidRDefault="002C53A4" w:rsidP="002C53A4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t>人数</w:t>
            </w:r>
          </w:p>
        </w:tc>
        <w:tc>
          <w:tcPr>
            <w:tcW w:w="3686" w:type="dxa"/>
            <w:vAlign w:val="center"/>
          </w:tcPr>
          <w:p w14:paraId="0E8F73EE" w14:textId="5E28E9F5" w:rsidR="002C53A4" w:rsidRPr="002C53A4" w:rsidRDefault="002C53A4" w:rsidP="002C53A4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t>岗位职责</w:t>
            </w:r>
          </w:p>
        </w:tc>
        <w:tc>
          <w:tcPr>
            <w:tcW w:w="3515" w:type="dxa"/>
            <w:vAlign w:val="center"/>
          </w:tcPr>
          <w:p w14:paraId="7DA1343D" w14:textId="1D8B35C3" w:rsidR="002C53A4" w:rsidRPr="002C53A4" w:rsidRDefault="002C53A4" w:rsidP="002C53A4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t>岗位具体要求</w:t>
            </w:r>
          </w:p>
        </w:tc>
      </w:tr>
      <w:tr w:rsidR="002C53A4" w14:paraId="52FD5F24" w14:textId="77777777" w:rsidTr="005851FA">
        <w:trPr>
          <w:trHeight w:val="12540"/>
        </w:trPr>
        <w:tc>
          <w:tcPr>
            <w:tcW w:w="562" w:type="dxa"/>
            <w:vAlign w:val="center"/>
          </w:tcPr>
          <w:p w14:paraId="3E87D18A" w14:textId="6B947A3B" w:rsidR="002C53A4" w:rsidRPr="00580C4E" w:rsidRDefault="002C53A4" w:rsidP="002C53A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B7E7C89" w14:textId="10918C5E" w:rsidR="002C53A4" w:rsidRPr="00580C4E" w:rsidRDefault="002C53A4" w:rsidP="002C53A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工程管理</w:t>
            </w:r>
          </w:p>
        </w:tc>
        <w:tc>
          <w:tcPr>
            <w:tcW w:w="567" w:type="dxa"/>
            <w:vAlign w:val="center"/>
          </w:tcPr>
          <w:p w14:paraId="3E7C9911" w14:textId="334F021C" w:rsidR="002C53A4" w:rsidRPr="00580C4E" w:rsidRDefault="002C53A4" w:rsidP="002C53A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0B3165B" w14:textId="2995DFB7" w:rsidR="002C53A4" w:rsidRPr="00580C4E" w:rsidRDefault="002C53A4" w:rsidP="002C53A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一、执行相关法律、 法规、规章制度及规定，贯彻落实国家或行业主管部门制定的技术标准、规范和规程，负责制订公司工程管理方面的办法、制度、流程等工作。</w:t>
            </w:r>
          </w:p>
          <w:p w14:paraId="316D847D" w14:textId="77777777" w:rsidR="002C53A4" w:rsidRPr="00580C4E" w:rsidRDefault="002C53A4" w:rsidP="002C53A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二、负责项目投标工作，指导项目公司范围内的招标管理工作，参与拟定招标方案、招标文件、合同文本，参与谈判直至合同签署,并跟踪检查合同履约情况。</w:t>
            </w:r>
          </w:p>
          <w:p w14:paraId="51808AAC" w14:textId="77777777" w:rsidR="002C53A4" w:rsidRPr="00580C4E" w:rsidRDefault="002C53A4" w:rsidP="002C53A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三、负责所承建工程项目的工程质量、工程进度、安全生产、扬尘污染防治、廉政建设等监督检查工作。</w:t>
            </w:r>
          </w:p>
          <w:p w14:paraId="4B54CB77" w14:textId="77777777" w:rsidR="002C53A4" w:rsidRPr="00580C4E" w:rsidRDefault="002C53A4" w:rsidP="002C53A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四、负责工程造价资料的收集、整理及投资测算工作，做好投资控制;负责计量支付流程的设计和管理工作，审核和签认参建单位计量支付资料，履行计量程序。</w:t>
            </w:r>
          </w:p>
          <w:p w14:paraId="0F0E6C0D" w14:textId="3D162A60" w:rsidR="002C53A4" w:rsidRPr="00580C4E" w:rsidRDefault="002C53A4" w:rsidP="002C53A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五、参与工程重大设计变更技术方案的审查论证，审核变更的数量和费用</w:t>
            </w:r>
            <w:r w:rsidR="00905BF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参与科研攻关项目的实施。</w:t>
            </w:r>
          </w:p>
          <w:p w14:paraId="3753DDB4" w14:textId="77777777" w:rsidR="002C53A4" w:rsidRPr="00580C4E" w:rsidRDefault="002C53A4" w:rsidP="002C53A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六、负责档案资料管理和项目移交工作，参与项目峻(交)工验收，指导编制工程竣工文件及项目决算，配合审计部门搞好工程项目的审计工作。</w:t>
            </w:r>
          </w:p>
          <w:p w14:paraId="4D090069" w14:textId="276D17F6" w:rsidR="002C53A4" w:rsidRPr="00580C4E" w:rsidRDefault="002C53A4" w:rsidP="002C53A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七、负责项目运营阶段的监督检查工作，参与项目的绩效考核工作。                                         八、负责完成领导交办的其他工作。</w:t>
            </w:r>
          </w:p>
        </w:tc>
        <w:tc>
          <w:tcPr>
            <w:tcW w:w="3515" w:type="dxa"/>
            <w:vAlign w:val="center"/>
          </w:tcPr>
          <w:p w14:paraId="46D35174" w14:textId="1F687192" w:rsidR="002C53A4" w:rsidRPr="00580C4E" w:rsidRDefault="00914480" w:rsidP="002C53A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2C53A4" w:rsidRPr="00580C4E">
              <w:rPr>
                <w:rFonts w:ascii="仿宋" w:eastAsia="仿宋" w:hAnsi="仿宋" w:cs="仿宋" w:hint="eastAsia"/>
                <w:sz w:val="24"/>
                <w:szCs w:val="24"/>
              </w:rPr>
              <w:t>、大专及以上学历，工程</w:t>
            </w:r>
            <w:r w:rsidR="00DA4770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="002C53A4" w:rsidRPr="00580C4E">
              <w:rPr>
                <w:rFonts w:ascii="仿宋" w:eastAsia="仿宋" w:hAnsi="仿宋" w:cs="仿宋" w:hint="eastAsia"/>
                <w:sz w:val="24"/>
                <w:szCs w:val="24"/>
              </w:rPr>
              <w:t>工程造价</w:t>
            </w:r>
            <w:r w:rsidR="00C66F60">
              <w:rPr>
                <w:rFonts w:ascii="仿宋" w:eastAsia="仿宋" w:hAnsi="仿宋" w:cs="仿宋" w:hint="eastAsia"/>
                <w:sz w:val="24"/>
                <w:szCs w:val="24"/>
              </w:rPr>
              <w:t>、设计</w:t>
            </w:r>
            <w:r w:rsidR="002C53A4" w:rsidRPr="00580C4E">
              <w:rPr>
                <w:rFonts w:ascii="仿宋" w:eastAsia="仿宋" w:hAnsi="仿宋" w:cs="仿宋" w:hint="eastAsia"/>
                <w:sz w:val="24"/>
                <w:szCs w:val="24"/>
              </w:rPr>
              <w:t>等相关专业</w:t>
            </w:r>
            <w:r w:rsidR="00DA4770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14:paraId="39240D51" w14:textId="44E6A662" w:rsidR="00580C4E" w:rsidRPr="00580C4E" w:rsidRDefault="002C53A4" w:rsidP="00580C4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2、年龄35岁以下</w:t>
            </w:r>
            <w:r w:rsidR="00DA4770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="00DA4770" w:rsidRPr="00580C4E">
              <w:rPr>
                <w:rFonts w:ascii="仿宋" w:eastAsia="仿宋" w:hAnsi="仿宋" w:cs="仿宋" w:hint="eastAsia"/>
                <w:sz w:val="24"/>
                <w:szCs w:val="24"/>
              </w:rPr>
              <w:t>具有相关工作经验者优先</w:t>
            </w:r>
            <w:r w:rsidR="00580C4E" w:rsidRPr="00580C4E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。</w:t>
            </w:r>
          </w:p>
          <w:p w14:paraId="6D6190D0" w14:textId="126079B2" w:rsidR="002C53A4" w:rsidRPr="00580C4E" w:rsidRDefault="002C53A4" w:rsidP="002C53A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3、</w:t>
            </w:r>
            <w:r w:rsidR="00203686" w:rsidRPr="00580C4E">
              <w:rPr>
                <w:rFonts w:ascii="仿宋" w:eastAsia="仿宋" w:hAnsi="仿宋" w:cs="仿宋" w:hint="eastAsia"/>
                <w:sz w:val="24"/>
                <w:szCs w:val="24"/>
              </w:rPr>
              <w:t>熟悉工程相关专业知识及相关法律法规</w:t>
            </w:r>
            <w:r w:rsidR="00905BF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工作认真细致，有责任感，并具有良好的职业道德</w:t>
            </w:r>
            <w:r w:rsidR="00DA4770">
              <w:rPr>
                <w:rFonts w:ascii="仿宋" w:eastAsia="仿宋" w:hAnsi="仿宋" w:cs="仿宋" w:hint="eastAsia"/>
                <w:sz w:val="24"/>
                <w:szCs w:val="24"/>
              </w:rPr>
              <w:t>；能</w:t>
            </w: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熟练使用CAD软件</w:t>
            </w:r>
            <w:r w:rsidR="00DA4770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WORD</w:t>
            </w:r>
            <w:r w:rsidR="00DA4770">
              <w:rPr>
                <w:rFonts w:ascii="仿宋" w:eastAsia="仿宋" w:hAnsi="仿宋" w:cs="仿宋" w:hint="eastAsia"/>
                <w:sz w:val="24"/>
                <w:szCs w:val="24"/>
              </w:rPr>
              <w:t>和</w:t>
            </w: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EXCEL等办公软件。</w:t>
            </w:r>
          </w:p>
        </w:tc>
      </w:tr>
    </w:tbl>
    <w:tbl>
      <w:tblPr>
        <w:tblStyle w:val="af5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3969"/>
        <w:gridCol w:w="3260"/>
      </w:tblGrid>
      <w:tr w:rsidR="002C53A4" w14:paraId="4BA8F0F9" w14:textId="77777777" w:rsidTr="005851FA">
        <w:trPr>
          <w:trHeight w:val="578"/>
        </w:trPr>
        <w:tc>
          <w:tcPr>
            <w:tcW w:w="567" w:type="dxa"/>
            <w:vAlign w:val="center"/>
          </w:tcPr>
          <w:p w14:paraId="55939F79" w14:textId="4729E684" w:rsidR="002C53A4" w:rsidRPr="002C53A4" w:rsidRDefault="002C53A4" w:rsidP="00A32137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lastRenderedPageBreak/>
              <w:t>序</w:t>
            </w:r>
            <w:r>
              <w:rPr>
                <w:rFonts w:ascii="宋体" w:eastAsia="宋体" w:hAnsi="宋体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709" w:type="dxa"/>
            <w:vAlign w:val="center"/>
          </w:tcPr>
          <w:p w14:paraId="2E9B33B0" w14:textId="77777777" w:rsidR="002C53A4" w:rsidRPr="002C53A4" w:rsidRDefault="002C53A4" w:rsidP="00A32137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t>岗位</w:t>
            </w:r>
          </w:p>
          <w:p w14:paraId="1B59D726" w14:textId="131AB791" w:rsidR="002C53A4" w:rsidRPr="002C53A4" w:rsidRDefault="002C53A4" w:rsidP="00A32137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t>类别</w:t>
            </w:r>
          </w:p>
        </w:tc>
        <w:tc>
          <w:tcPr>
            <w:tcW w:w="567" w:type="dxa"/>
            <w:vAlign w:val="center"/>
          </w:tcPr>
          <w:p w14:paraId="609F9FC0" w14:textId="53862FB7" w:rsidR="002C53A4" w:rsidRPr="002C53A4" w:rsidRDefault="002C53A4" w:rsidP="00A32137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t>人数</w:t>
            </w:r>
          </w:p>
        </w:tc>
        <w:tc>
          <w:tcPr>
            <w:tcW w:w="3969" w:type="dxa"/>
            <w:vAlign w:val="center"/>
          </w:tcPr>
          <w:p w14:paraId="236824D3" w14:textId="63441D6E" w:rsidR="002C53A4" w:rsidRPr="002C53A4" w:rsidRDefault="002C53A4" w:rsidP="002C53A4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t>岗位职责</w:t>
            </w:r>
          </w:p>
        </w:tc>
        <w:tc>
          <w:tcPr>
            <w:tcW w:w="3260" w:type="dxa"/>
            <w:vAlign w:val="center"/>
          </w:tcPr>
          <w:p w14:paraId="2B2BD577" w14:textId="68129A76" w:rsidR="002C53A4" w:rsidRPr="002C53A4" w:rsidRDefault="002C53A4" w:rsidP="002C53A4">
            <w:pPr>
              <w:jc w:val="center"/>
              <w:rPr>
                <w:rFonts w:ascii="宋体" w:eastAsia="宋体" w:hAnsi="宋体" w:cs="仿宋"/>
                <w:b/>
                <w:bCs/>
                <w:sz w:val="24"/>
              </w:rPr>
            </w:pPr>
            <w:r w:rsidRPr="002C53A4">
              <w:rPr>
                <w:rFonts w:ascii="宋体" w:eastAsia="宋体" w:hAnsi="宋体" w:cs="仿宋" w:hint="eastAsia"/>
                <w:b/>
                <w:bCs/>
                <w:sz w:val="24"/>
              </w:rPr>
              <w:t>岗位具体要求</w:t>
            </w:r>
          </w:p>
        </w:tc>
      </w:tr>
      <w:tr w:rsidR="002C53A4" w14:paraId="56720C35" w14:textId="77777777" w:rsidTr="00580C4E">
        <w:trPr>
          <w:trHeight w:val="10985"/>
        </w:trPr>
        <w:tc>
          <w:tcPr>
            <w:tcW w:w="567" w:type="dxa"/>
            <w:vAlign w:val="center"/>
          </w:tcPr>
          <w:p w14:paraId="641C7759" w14:textId="59957D75" w:rsidR="002C53A4" w:rsidRPr="00580C4E" w:rsidRDefault="002C53A4" w:rsidP="005851FA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31B736A" w14:textId="1E3BE3DC" w:rsidR="002C53A4" w:rsidRPr="00580C4E" w:rsidRDefault="002C53A4" w:rsidP="00A32137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财务融资</w:t>
            </w:r>
          </w:p>
        </w:tc>
        <w:tc>
          <w:tcPr>
            <w:tcW w:w="567" w:type="dxa"/>
            <w:vAlign w:val="center"/>
          </w:tcPr>
          <w:p w14:paraId="3F277A6E" w14:textId="2E37A8C6" w:rsidR="002C53A4" w:rsidRPr="00580C4E" w:rsidRDefault="00580C4E" w:rsidP="00A32137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80C4E">
              <w:rPr>
                <w:rFonts w:ascii="仿宋" w:eastAsia="仿宋" w:hAnsi="仿宋" w:cs="仿宋"/>
                <w:kern w:val="2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0E4DDF3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651B2F4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A2BF884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F1720D7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60F6BE6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8D436BB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84BC4BF" w14:textId="08AB25C2" w:rsidR="002C53A4" w:rsidRPr="00580C4E" w:rsidRDefault="002C53A4" w:rsidP="00A3213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一、贯彻执行国家财务、会计有关法律法规。                                                       二、建立健全财务管理规章制度，并严格执行。                                                                                      三、负责财务报表的编制及报送工作。</w:t>
            </w:r>
          </w:p>
          <w:p w14:paraId="5DC777F3" w14:textId="77777777" w:rsidR="002C53A4" w:rsidRPr="00580C4E" w:rsidRDefault="002C53A4" w:rsidP="00A3213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四、负责公司会计档案的管理工作。</w:t>
            </w:r>
          </w:p>
          <w:p w14:paraId="485197B1" w14:textId="77777777" w:rsidR="002C53A4" w:rsidRPr="00580C4E" w:rsidRDefault="002C53A4" w:rsidP="00A3213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五、负责监督、指导所属公司的财务管理工作。</w:t>
            </w:r>
          </w:p>
          <w:p w14:paraId="7D354926" w14:textId="77777777" w:rsidR="002C53A4" w:rsidRPr="00580C4E" w:rsidRDefault="002C53A4" w:rsidP="00A3213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六、合理调配资金，加强经营核算管理，分析财务计划的执行情况，做好经营成本控制，促进公司取得较好的经济效益。                                  七、负责公司资产管理工作。</w:t>
            </w:r>
          </w:p>
          <w:p w14:paraId="00442D92" w14:textId="77777777" w:rsidR="002C53A4" w:rsidRPr="00580C4E" w:rsidRDefault="002C53A4" w:rsidP="00A3213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八、及时完成公司税务申报、汇算清缴工作。</w:t>
            </w:r>
          </w:p>
          <w:p w14:paraId="5294E9C5" w14:textId="77777777" w:rsidR="002C53A4" w:rsidRPr="00580C4E" w:rsidRDefault="002C53A4" w:rsidP="00A3213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九、配合完成审计工作，对有关机构检查财务工作，主动提供有关资料，如实反映情况。</w:t>
            </w:r>
          </w:p>
          <w:p w14:paraId="6FA3407E" w14:textId="77777777" w:rsidR="005851FA" w:rsidRPr="00580C4E" w:rsidRDefault="002C53A4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十、负责完成领导交办的其他工作。</w:t>
            </w:r>
          </w:p>
          <w:p w14:paraId="1D8EF1AC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40E668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0CC61E5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66CCB60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167AB58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6A48104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3B30A1C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8F7C16A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E307DBB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925F764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71AB967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C9E1D54" w14:textId="77777777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FFC3F83" w14:textId="77777777" w:rsid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890AE64" w14:textId="3B1B4393" w:rsidR="00580C4E" w:rsidRPr="00580C4E" w:rsidRDefault="00580C4E" w:rsidP="00A32137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AFEE3D" w14:textId="77777777" w:rsidR="002C53A4" w:rsidRPr="00580C4E" w:rsidRDefault="002C53A4" w:rsidP="00A3213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A3E98C9" w14:textId="77777777" w:rsidR="00580C4E" w:rsidRPr="00580C4E" w:rsidRDefault="00580C4E" w:rsidP="00A3213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FDD971D" w14:textId="77777777" w:rsidR="00580C4E" w:rsidRPr="00580C4E" w:rsidRDefault="00580C4E" w:rsidP="00A3213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1826CF9" w14:textId="57BEC045" w:rsidR="00580C4E" w:rsidRDefault="00580C4E" w:rsidP="00A3213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BE2FB78" w14:textId="5DD613B7" w:rsidR="00203686" w:rsidRDefault="00203686" w:rsidP="00A3213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8BF4D9C" w14:textId="77777777" w:rsidR="00203686" w:rsidRPr="00580C4E" w:rsidRDefault="00203686" w:rsidP="00A3213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C375D34" w14:textId="77777777" w:rsidR="00580C4E" w:rsidRPr="00580C4E" w:rsidRDefault="00580C4E" w:rsidP="00A3213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BC8549E" w14:textId="77777777" w:rsidR="00580C4E" w:rsidRPr="00580C4E" w:rsidRDefault="00580C4E" w:rsidP="00A3213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1C7C1F7" w14:textId="77777777" w:rsidR="00580C4E" w:rsidRPr="00580C4E" w:rsidRDefault="00580C4E" w:rsidP="00A3213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A535F52" w14:textId="54AB6867" w:rsidR="002C53A4" w:rsidRPr="00580C4E" w:rsidRDefault="002C53A4" w:rsidP="00A3213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1、大专及以上学历，会计、财务管理等财会类相关专业。</w:t>
            </w:r>
          </w:p>
          <w:p w14:paraId="6C3AB76E" w14:textId="5727ED91" w:rsidR="00580C4E" w:rsidRPr="00580C4E" w:rsidRDefault="002C53A4" w:rsidP="00580C4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2、年龄3</w:t>
            </w:r>
            <w:r w:rsidR="008B48B5"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岁以下</w:t>
            </w:r>
            <w:r w:rsidR="00DA4770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="00DA4770" w:rsidRPr="00580C4E">
              <w:rPr>
                <w:rFonts w:ascii="仿宋" w:eastAsia="仿宋" w:hAnsi="仿宋" w:cs="仿宋" w:hint="eastAsia"/>
                <w:sz w:val="24"/>
                <w:szCs w:val="24"/>
              </w:rPr>
              <w:t>具有相关工作经验者优先</w:t>
            </w:r>
            <w:r w:rsidR="00580C4E" w:rsidRPr="00580C4E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。</w:t>
            </w:r>
          </w:p>
          <w:p w14:paraId="117F29C4" w14:textId="253EE81B" w:rsidR="002C53A4" w:rsidRPr="00580C4E" w:rsidRDefault="002C53A4" w:rsidP="00DA4770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3、</w:t>
            </w:r>
            <w:r w:rsidR="00203686" w:rsidRPr="00580C4E">
              <w:rPr>
                <w:rFonts w:ascii="仿宋" w:eastAsia="仿宋" w:hAnsi="仿宋" w:cs="仿宋" w:hint="eastAsia"/>
                <w:sz w:val="24"/>
                <w:szCs w:val="24"/>
              </w:rPr>
              <w:t>熟悉财务相关专业知识及相关法律法规和国家经济政策</w:t>
            </w:r>
            <w:r w:rsidR="00905BF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工作认真细致，有责任感，并具有良好的职业道德</w:t>
            </w:r>
            <w:r w:rsidR="00DA4770">
              <w:rPr>
                <w:rFonts w:ascii="仿宋" w:eastAsia="仿宋" w:hAnsi="仿宋" w:cs="仿宋" w:hint="eastAsia"/>
                <w:sz w:val="24"/>
                <w:szCs w:val="24"/>
              </w:rPr>
              <w:t>；能</w:t>
            </w:r>
            <w:r w:rsidRPr="00580C4E">
              <w:rPr>
                <w:rFonts w:ascii="仿宋" w:eastAsia="仿宋" w:hAnsi="仿宋" w:cs="仿宋" w:hint="eastAsia"/>
                <w:sz w:val="24"/>
                <w:szCs w:val="24"/>
              </w:rPr>
              <w:t>熟练使用财务专业软件和WORD、EXCEL等办公软件。</w:t>
            </w:r>
          </w:p>
        </w:tc>
      </w:tr>
      <w:tr w:rsidR="00580C4E" w14:paraId="474FD57D" w14:textId="77777777" w:rsidTr="00580C4E">
        <w:trPr>
          <w:trHeight w:val="495"/>
        </w:trPr>
        <w:tc>
          <w:tcPr>
            <w:tcW w:w="567" w:type="dxa"/>
            <w:vAlign w:val="center"/>
          </w:tcPr>
          <w:p w14:paraId="4C2FC914" w14:textId="4CEC7208" w:rsidR="00580C4E" w:rsidRPr="00580C4E" w:rsidRDefault="00580C4E" w:rsidP="005851FA">
            <w:pPr>
              <w:jc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b/>
                <w:bCs/>
                <w:kern w:val="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09" w:type="dxa"/>
            <w:vAlign w:val="center"/>
          </w:tcPr>
          <w:p w14:paraId="6041E5F8" w14:textId="2107C38E" w:rsidR="00580C4E" w:rsidRPr="00580C4E" w:rsidRDefault="00580C4E" w:rsidP="00580C4E">
            <w:pPr>
              <w:jc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b/>
                <w:bCs/>
                <w:kern w:val="2"/>
                <w:sz w:val="24"/>
                <w:szCs w:val="24"/>
              </w:rPr>
              <w:t>岗位类别</w:t>
            </w:r>
          </w:p>
        </w:tc>
        <w:tc>
          <w:tcPr>
            <w:tcW w:w="567" w:type="dxa"/>
            <w:vAlign w:val="center"/>
          </w:tcPr>
          <w:p w14:paraId="5B2055E6" w14:textId="4C6A31DD" w:rsidR="00580C4E" w:rsidRPr="00580C4E" w:rsidRDefault="00580C4E" w:rsidP="005851FA">
            <w:pPr>
              <w:jc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b/>
                <w:bCs/>
                <w:kern w:val="2"/>
                <w:sz w:val="24"/>
                <w:szCs w:val="24"/>
              </w:rPr>
              <w:t>人数</w:t>
            </w:r>
          </w:p>
        </w:tc>
        <w:tc>
          <w:tcPr>
            <w:tcW w:w="3969" w:type="dxa"/>
            <w:vAlign w:val="center"/>
          </w:tcPr>
          <w:p w14:paraId="028C4D99" w14:textId="2890434C" w:rsidR="00580C4E" w:rsidRPr="00580C4E" w:rsidRDefault="00580C4E" w:rsidP="00580C4E">
            <w:pPr>
              <w:jc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 w:rsidRPr="00580C4E">
              <w:rPr>
                <w:rFonts w:ascii="宋体" w:eastAsia="宋体" w:hAnsi="宋体" w:cs="仿宋" w:hint="eastAsia"/>
                <w:b/>
                <w:bCs/>
                <w:kern w:val="2"/>
                <w:sz w:val="24"/>
                <w:szCs w:val="24"/>
              </w:rPr>
              <w:t>岗位职责</w:t>
            </w:r>
          </w:p>
        </w:tc>
        <w:tc>
          <w:tcPr>
            <w:tcW w:w="3260" w:type="dxa"/>
            <w:vAlign w:val="center"/>
          </w:tcPr>
          <w:p w14:paraId="5B898F6B" w14:textId="6B4CCF77" w:rsidR="00580C4E" w:rsidRPr="00580C4E" w:rsidRDefault="00580C4E" w:rsidP="00580C4E">
            <w:pPr>
              <w:jc w:val="center"/>
              <w:rPr>
                <w:rFonts w:ascii="宋体" w:eastAsia="宋体" w:hAnsi="宋体" w:cs="仿宋"/>
                <w:b/>
                <w:bCs/>
                <w:kern w:val="2"/>
                <w:sz w:val="24"/>
                <w:szCs w:val="24"/>
              </w:rPr>
            </w:pPr>
            <w:r w:rsidRPr="00580C4E">
              <w:rPr>
                <w:rFonts w:ascii="宋体" w:eastAsia="宋体" w:hAnsi="宋体" w:cs="仿宋" w:hint="eastAsia"/>
                <w:b/>
                <w:bCs/>
                <w:kern w:val="2"/>
                <w:sz w:val="24"/>
                <w:szCs w:val="24"/>
              </w:rPr>
              <w:t>岗位具体要求</w:t>
            </w:r>
          </w:p>
        </w:tc>
      </w:tr>
      <w:tr w:rsidR="00580C4E" w14:paraId="528FEC16" w14:textId="77777777" w:rsidTr="005851FA">
        <w:trPr>
          <w:trHeight w:val="1003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4CFC29" w14:textId="2439C81C" w:rsidR="00580C4E" w:rsidRPr="00580C4E" w:rsidRDefault="00580C4E" w:rsidP="005851FA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729FF0" w14:textId="530C159F" w:rsidR="00580C4E" w:rsidRPr="00580C4E" w:rsidRDefault="00580C4E" w:rsidP="005851FA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法律事务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6E9B85" w14:textId="7EE3EA55" w:rsidR="00580C4E" w:rsidRPr="00580C4E" w:rsidRDefault="00580C4E" w:rsidP="005851FA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80C4E">
              <w:rPr>
                <w:rFonts w:ascii="仿宋" w:eastAsia="仿宋" w:hAnsi="仿宋" w:cs="仿宋"/>
                <w:kern w:val="2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14068B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54BDFB4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AD1FB19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49AA77A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C17D267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一、研究有关公司经营管理方面的法律法规，参与重大经营决策活动的谈判，向公司领导提出法律意见。</w:t>
            </w:r>
          </w:p>
          <w:p w14:paraId="48EFA683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二、审查、修改、会签经济合同、协议，协助和督促公司对重大经济合同、协议的履行；审核本部门起草所有法律文件；参与起草、审核对外投资企业规章制度等规范性文件。</w:t>
            </w:r>
          </w:p>
          <w:p w14:paraId="2CD3DB6A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三、参与公司重大经济活动的谈判工作，提交风险控制建议；参与起草、审核重要经济活动的规范性文件。</w:t>
            </w:r>
          </w:p>
          <w:p w14:paraId="56953398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四、协助公司各部门建立、完善相关规章制度；拟定公司合同制度，对合同的订立、变更、执行、终止实行监督管理。</w:t>
            </w:r>
          </w:p>
          <w:p w14:paraId="34E93000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五、负责处理公司与外部的重大法律纠纷，审定相关案件诉讼及处理方案。</w:t>
            </w:r>
          </w:p>
          <w:p w14:paraId="70E34B69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六、负责组织公司经营中非</w:t>
            </w:r>
            <w:proofErr w:type="gramStart"/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诉活动</w:t>
            </w:r>
            <w:proofErr w:type="gramEnd"/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的法律事务。</w:t>
            </w:r>
          </w:p>
          <w:p w14:paraId="5AD0EC0F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七、负责组织对公司员工的法律培训。</w:t>
            </w:r>
          </w:p>
          <w:p w14:paraId="1BFCF177" w14:textId="77777777" w:rsidR="00580C4E" w:rsidRPr="00580C4E" w:rsidRDefault="00580C4E" w:rsidP="005851FA">
            <w:pPr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八、协助公司相关部门处理公司重大或复杂债权债务的各项工作。</w:t>
            </w:r>
          </w:p>
          <w:p w14:paraId="51C818ED" w14:textId="5EC923B8" w:rsidR="00580C4E" w:rsidRPr="00580C4E" w:rsidRDefault="00DA4770" w:rsidP="005851FA">
            <w:pPr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九、负责完成领导交办的其他工作。</w:t>
            </w:r>
          </w:p>
          <w:p w14:paraId="04712CDE" w14:textId="16C04173" w:rsidR="00580C4E" w:rsidRDefault="00580C4E" w:rsidP="005851FA">
            <w:pPr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89BA8B9" w14:textId="77777777" w:rsidR="00580C4E" w:rsidRPr="00580C4E" w:rsidRDefault="00580C4E" w:rsidP="005851FA">
            <w:pPr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4D3024A" w14:textId="77777777" w:rsidR="00580C4E" w:rsidRPr="00580C4E" w:rsidRDefault="00580C4E" w:rsidP="005851FA">
            <w:pPr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D511548" w14:textId="77777777" w:rsidR="00580C4E" w:rsidRPr="00580C4E" w:rsidRDefault="00580C4E" w:rsidP="005851FA">
            <w:pPr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143B1B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A2C5480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1B2763D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66EBD6E" w14:textId="39F54E92" w:rsidR="00580C4E" w:rsidRDefault="00580C4E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2D416CD" w14:textId="6D7B6F31" w:rsidR="00203686" w:rsidRDefault="00203686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36597E6" w14:textId="77777777" w:rsidR="00203686" w:rsidRDefault="00203686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3963EB6" w14:textId="05F07FF9" w:rsidR="00DA4770" w:rsidRDefault="00DA4770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66A1B3E" w14:textId="77777777" w:rsidR="00DA4770" w:rsidRPr="00580C4E" w:rsidRDefault="00DA4770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165F271" w14:textId="77777777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F12857C" w14:textId="1473D531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1、</w:t>
            </w:r>
            <w:r w:rsidR="007A2683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本科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及以上学历，</w:t>
            </w: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法</w:t>
            </w:r>
            <w:r w:rsidR="00DA4770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学等</w:t>
            </w: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相关专业</w:t>
            </w:r>
            <w:r w:rsidR="00DA4770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。</w:t>
            </w:r>
          </w:p>
          <w:p w14:paraId="4497B4DF" w14:textId="1A55C4F5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2、</w:t>
            </w:r>
            <w:r w:rsidR="00DA4770" w:rsidRPr="00580C4E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年龄3</w:t>
            </w:r>
            <w:r w:rsidR="008B48B5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0</w:t>
            </w:r>
            <w:r w:rsidR="00DA4770" w:rsidRPr="00580C4E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岁以下</w:t>
            </w:r>
            <w:r w:rsidR="00DA4770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，</w:t>
            </w: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具有法律相关工作经验</w:t>
            </w:r>
            <w:r w:rsidR="00DA4770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优先。</w:t>
            </w:r>
            <w:r w:rsidR="00DA4770" w:rsidRPr="00580C4E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14:paraId="4175B15C" w14:textId="79B4D43C" w:rsidR="00580C4E" w:rsidRPr="00580C4E" w:rsidRDefault="00580C4E" w:rsidP="005851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3、熟悉劳动法、劳动合同法等相关法律、法规</w:t>
            </w:r>
            <w:r w:rsidR="00905BF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；</w:t>
            </w: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具备良好的法律事务判断分析</w:t>
            </w:r>
            <w:r w:rsidR="00DA4770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能</w:t>
            </w: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力</w:t>
            </w:r>
            <w:r w:rsidR="00DA4770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、</w:t>
            </w:r>
            <w:r w:rsidR="00DA4770"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人际交往能力、协调协作能力</w:t>
            </w:r>
            <w:r w:rsidR="00DA4770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，</w:t>
            </w: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有良好的外部事务公关能力、谈判能力和技巧</w:t>
            </w:r>
            <w:r w:rsidR="00905BF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；</w:t>
            </w:r>
            <w:r w:rsidRPr="00580C4E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工作认真负责、严谨细致</w:t>
            </w:r>
            <w:r w:rsidR="00DA4770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，具有良好</w:t>
            </w:r>
            <w:r w:rsidR="00905BF7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的</w:t>
            </w:r>
            <w:r w:rsidR="00DA4770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职业道德和敬业精神。</w:t>
            </w:r>
          </w:p>
          <w:p w14:paraId="5AAA4E6F" w14:textId="7C9B1BE9" w:rsidR="00580C4E" w:rsidRPr="00DA4770" w:rsidRDefault="00580C4E" w:rsidP="005851FA">
            <w:pPr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bookmarkEnd w:id="0"/>
    </w:tbl>
    <w:p w14:paraId="337DB333" w14:textId="77777777" w:rsidR="002C53A4" w:rsidRPr="002C53A4" w:rsidRDefault="002C53A4"/>
    <w:sectPr w:rsidR="002C53A4" w:rsidRPr="002C5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9B3B" w14:textId="77777777" w:rsidR="000A0825" w:rsidRDefault="000A0825" w:rsidP="005851FA">
      <w:pPr>
        <w:spacing w:after="0" w:line="240" w:lineRule="auto"/>
      </w:pPr>
      <w:r>
        <w:separator/>
      </w:r>
    </w:p>
  </w:endnote>
  <w:endnote w:type="continuationSeparator" w:id="0">
    <w:p w14:paraId="3D977570" w14:textId="77777777" w:rsidR="000A0825" w:rsidRDefault="000A0825" w:rsidP="0058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6EB7" w14:textId="77777777" w:rsidR="000A0825" w:rsidRDefault="000A0825" w:rsidP="005851FA">
      <w:pPr>
        <w:spacing w:after="0" w:line="240" w:lineRule="auto"/>
      </w:pPr>
      <w:r>
        <w:separator/>
      </w:r>
    </w:p>
  </w:footnote>
  <w:footnote w:type="continuationSeparator" w:id="0">
    <w:p w14:paraId="7CC84F08" w14:textId="77777777" w:rsidR="000A0825" w:rsidRDefault="000A0825" w:rsidP="00585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4"/>
    <w:rsid w:val="00054C46"/>
    <w:rsid w:val="00077575"/>
    <w:rsid w:val="000A0825"/>
    <w:rsid w:val="00124FB8"/>
    <w:rsid w:val="00203686"/>
    <w:rsid w:val="00287D5C"/>
    <w:rsid w:val="002C53A4"/>
    <w:rsid w:val="004C6776"/>
    <w:rsid w:val="005578CA"/>
    <w:rsid w:val="00580C4E"/>
    <w:rsid w:val="005851FA"/>
    <w:rsid w:val="007A2683"/>
    <w:rsid w:val="008B48B5"/>
    <w:rsid w:val="00905BF7"/>
    <w:rsid w:val="00914480"/>
    <w:rsid w:val="00A64EE9"/>
    <w:rsid w:val="00B54E69"/>
    <w:rsid w:val="00C66F60"/>
    <w:rsid w:val="00D5198C"/>
    <w:rsid w:val="00DA4770"/>
    <w:rsid w:val="00DD35E6"/>
    <w:rsid w:val="00F63255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94C54"/>
  <w15:chartTrackingRefBased/>
  <w15:docId w15:val="{EF2935F3-B52F-4DDE-B7D6-D74B17C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3A4"/>
  </w:style>
  <w:style w:type="paragraph" w:styleId="1">
    <w:name w:val="heading 1"/>
    <w:basedOn w:val="a"/>
    <w:next w:val="a"/>
    <w:link w:val="10"/>
    <w:uiPriority w:val="9"/>
    <w:qFormat/>
    <w:rsid w:val="002C5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3A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3A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3A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3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3A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3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C53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2C53A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2C53A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2C53A4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2C53A4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2C53A4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2C53A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2C53A4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2C53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C53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5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2C53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C53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2C53A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C53A4"/>
    <w:rPr>
      <w:b/>
      <w:bCs/>
      <w:color w:val="auto"/>
    </w:rPr>
  </w:style>
  <w:style w:type="character" w:styleId="a9">
    <w:name w:val="Emphasis"/>
    <w:basedOn w:val="a0"/>
    <w:uiPriority w:val="20"/>
    <w:qFormat/>
    <w:rsid w:val="002C53A4"/>
    <w:rPr>
      <w:i/>
      <w:iCs/>
      <w:color w:val="auto"/>
    </w:rPr>
  </w:style>
  <w:style w:type="paragraph" w:styleId="aa">
    <w:name w:val="No Spacing"/>
    <w:uiPriority w:val="1"/>
    <w:qFormat/>
    <w:rsid w:val="002C53A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C53A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2C53A4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2C53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2C53A4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2C53A4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2C53A4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2C53A4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2C53A4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2C53A4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C53A4"/>
    <w:pPr>
      <w:outlineLvl w:val="9"/>
    </w:pPr>
  </w:style>
  <w:style w:type="paragraph" w:styleId="af4">
    <w:name w:val="List Paragraph"/>
    <w:basedOn w:val="a"/>
    <w:uiPriority w:val="34"/>
    <w:qFormat/>
    <w:rsid w:val="002C53A4"/>
    <w:pPr>
      <w:ind w:firstLineChars="200" w:firstLine="420"/>
    </w:pPr>
  </w:style>
  <w:style w:type="table" w:styleId="af5">
    <w:name w:val="Table Grid"/>
    <w:basedOn w:val="a1"/>
    <w:rsid w:val="002C53A4"/>
    <w:pPr>
      <w:widowControl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58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5851FA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5851F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585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2021-11-05T02:25:00Z</cp:lastPrinted>
  <dcterms:created xsi:type="dcterms:W3CDTF">2021-11-01T07:17:00Z</dcterms:created>
  <dcterms:modified xsi:type="dcterms:W3CDTF">2021-11-05T02:27:00Z</dcterms:modified>
</cp:coreProperties>
</file>