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包头市中小学教师资格认定机构联系方式</w:t>
      </w:r>
    </w:p>
    <w:tbl>
      <w:tblPr>
        <w:tblStyle w:val="2"/>
        <w:tblW w:w="9349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417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认定机构名称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包头市教育局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0472-51770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0472-51770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37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0472-5157616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包头市教育局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包头市政务大厅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昆都仑区教育局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0472-5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996714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昆都仑区市民大厅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青山区教育局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0472-3106108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青山区教育局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青山区市民大厅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东河区教育局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0472-6166072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东河区教育局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九原区教育局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0472-7151608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九原区教育局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包头市政务大厅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固阳县教育局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0472-8120108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固阳县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惠和路教育和科技局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石拐区教育局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0472-8728335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石拐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喜桂图新区党政大楼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B座309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达尔罕茂明安联合旗教育局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0472-8429238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达尔罕茂明安联合旗学生资助和教育招生考试中心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白云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  <w:lang w:eastAsia="zh-CN"/>
              </w:rPr>
              <w:t>鄂博矿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区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0472-8518938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白云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  <w:lang w:eastAsia="zh-CN"/>
              </w:rPr>
              <w:t>鄂博矿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土默特右旗教育局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0472-8880427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土默特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右旗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振华大街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教育局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办公大楼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633F0"/>
    <w:rsid w:val="1DA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2021-11-05T07:20:00Z</dcterms:created>
  <dc:creator>花~</dc:creator>
  <cp:lastModifiedBy>花~</cp:lastModifiedBy>
  <dcterms:modified xsi:type="dcterms:W3CDTF">2021-11-05T07:21:12Z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E53F7AD60FE249A9A0A0D29DD43524FA</vt:lpwstr>
  </property>
</Properties>
</file>