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7" w:type="dxa"/>
        <w:tblInd w:w="-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15"/>
        <w:gridCol w:w="531"/>
        <w:gridCol w:w="297"/>
        <w:gridCol w:w="221"/>
        <w:gridCol w:w="15"/>
        <w:gridCol w:w="137"/>
        <w:gridCol w:w="284"/>
        <w:gridCol w:w="477"/>
        <w:gridCol w:w="127"/>
        <w:gridCol w:w="350"/>
        <w:gridCol w:w="154"/>
        <w:gridCol w:w="240"/>
        <w:gridCol w:w="250"/>
        <w:gridCol w:w="504"/>
        <w:gridCol w:w="458"/>
        <w:gridCol w:w="447"/>
        <w:gridCol w:w="369"/>
        <w:gridCol w:w="59"/>
        <w:gridCol w:w="428"/>
        <w:gridCol w:w="107"/>
        <w:gridCol w:w="305"/>
        <w:gridCol w:w="66"/>
        <w:gridCol w:w="476"/>
        <w:gridCol w:w="207"/>
        <w:gridCol w:w="255"/>
        <w:gridCol w:w="404"/>
        <w:gridCol w:w="416"/>
        <w:gridCol w:w="419"/>
        <w:gridCol w:w="20"/>
        <w:gridCol w:w="132"/>
        <w:gridCol w:w="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047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附件2：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纳雍县中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医院2021年面向社会公开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招聘编制外专业技术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0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婚育状况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</w:p>
        </w:tc>
        <w:tc>
          <w:tcPr>
            <w:tcW w:w="16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6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8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资格证书编号</w:t>
            </w:r>
          </w:p>
        </w:tc>
        <w:tc>
          <w:tcPr>
            <w:tcW w:w="295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95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执业证号</w:t>
            </w:r>
          </w:p>
        </w:tc>
        <w:tc>
          <w:tcPr>
            <w:tcW w:w="3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537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及学习   简  历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报名信息确认 栏</w:t>
            </w:r>
          </w:p>
        </w:tc>
        <w:tc>
          <w:tcPr>
            <w:tcW w:w="8955" w:type="dxa"/>
            <w:gridSpan w:val="3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以上填写信息均为本人真实情况，若有虚假、遗漏、错误，责任自负。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5376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考生签字：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聘领导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见</w:t>
            </w:r>
          </w:p>
        </w:tc>
        <w:tc>
          <w:tcPr>
            <w:tcW w:w="8955" w:type="dxa"/>
            <w:gridSpan w:val="3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955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047" w:type="dxa"/>
            <w:gridSpan w:val="3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说明</w:t>
            </w:r>
            <w:r>
              <w:rPr>
                <w:rFonts w:hint="eastAsia" w:ascii="仿宋" w:hAnsi="仿宋" w:eastAsia="仿宋" w:cs="仿宋"/>
                <w:sz w:val="24"/>
              </w:rPr>
              <w:t>：1.本表除“审核人”、“复核人”、“报名序号”、“招考领导小组审查意见”栏外，其余栏目均由报考人员填写；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680" w:type="dxa"/>
          <w:trHeight w:val="285" w:hRule="atLeast"/>
        </w:trPr>
        <w:tc>
          <w:tcPr>
            <w:tcW w:w="7367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2.家庭成员及主要社会关系栏只填父母、配偶及子女；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3.学习简历栏从专业技术学历填起；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579" w:type="dxa"/>
          <w:trHeight w:val="330" w:hRule="atLeast"/>
        </w:trPr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840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4.持有执业资格证者需填写资格证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执业证号。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35B4"/>
    <w:rsid w:val="58E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2021-11-04T01:52:00Z</dcterms:created>
  <dc:creator>陈同学</dc:creator>
  <cp:lastModifiedBy>陈同学</cp:lastModifiedBy>
  <dcterms:modified xsi:type="dcterms:W3CDTF">2021-11-04T01:52:42Z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86EFCFE9DC4141A48892E5A703D7DBA4</vt:lpwstr>
  </property>
</Properties>
</file>