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520" w:lineRule="atLeast"/>
        <w:ind w:left="0" w:firstLine="0"/>
        <w:jc w:val="center"/>
        <w:rPr>
          <w:rFonts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kern w:val="0"/>
          <w:sz w:val="36"/>
          <w:szCs w:val="36"/>
          <w:lang w:val="en-US" w:eastAsia="zh-CN" w:bidi="ar"/>
        </w:rPr>
        <w:t>福清市事业单位公开招聘工作人员考试</w:t>
      </w:r>
    </w:p>
    <w:p>
      <w:pPr>
        <w:keepNext w:val="0"/>
        <w:keepLines w:val="0"/>
        <w:widowControl/>
        <w:suppressLineNumbers w:val="0"/>
        <w:spacing w:line="520" w:lineRule="atLeast"/>
        <w:ind w:left="0" w:firstLine="0"/>
        <w:jc w:val="center"/>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kern w:val="0"/>
          <w:sz w:val="36"/>
          <w:szCs w:val="36"/>
          <w:lang w:val="en-US" w:eastAsia="zh-CN" w:bidi="ar"/>
        </w:rPr>
        <w:t>考生新冠肺炎疫情防控承诺书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210"/>
        <w:jc w:val="left"/>
        <w:textAlignment w:val="auto"/>
        <w:outlineLvl w:val="9"/>
        <w:rPr>
          <w:rFonts w:hint="eastAsia" w:ascii="微软雅黑" w:hAnsi="微软雅黑" w:eastAsia="微软雅黑" w:cs="微软雅黑"/>
          <w:i w:val="0"/>
          <w:caps w:val="0"/>
          <w:color w:val="auto"/>
          <w:spacing w:val="0"/>
          <w:kern w:val="0"/>
          <w:sz w:val="21"/>
          <w:szCs w:val="21"/>
          <w:lang w:val="en-US" w:eastAsia="zh-CN" w:bidi="ar"/>
        </w:rPr>
      </w:pPr>
      <w:r>
        <w:rPr>
          <w:rFonts w:hint="eastAsia" w:ascii="微软雅黑" w:hAnsi="微软雅黑" w:eastAsia="微软雅黑" w:cs="微软雅黑"/>
          <w:i w:val="0"/>
          <w:caps w:val="0"/>
          <w:color w:val="auto"/>
          <w:spacing w:val="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210"/>
        <w:jc w:val="left"/>
        <w:textAlignment w:val="auto"/>
        <w:outlineLvl w:val="9"/>
        <w:rPr>
          <w:rFonts w:hint="default" w:ascii="微软雅黑" w:hAnsi="微软雅黑" w:eastAsia="微软雅黑" w:cs="微软雅黑"/>
          <w:i w:val="0"/>
          <w:caps w:val="0"/>
          <w:color w:val="auto"/>
          <w:spacing w:val="0"/>
          <w:kern w:val="0"/>
          <w:sz w:val="21"/>
          <w:szCs w:val="21"/>
          <w:lang w:val="en-US" w:eastAsia="zh-CN" w:bidi="ar"/>
        </w:rPr>
      </w:pPr>
      <w:r>
        <w:rPr>
          <w:rFonts w:hint="eastAsia" w:ascii="微软雅黑" w:hAnsi="微软雅黑" w:eastAsia="微软雅黑" w:cs="微软雅黑"/>
          <w:i w:val="0"/>
          <w:caps w:val="0"/>
          <w:color w:val="auto"/>
          <w:spacing w:val="0"/>
          <w:kern w:val="0"/>
          <w:sz w:val="21"/>
          <w:szCs w:val="21"/>
          <w:lang w:val="en-US" w:eastAsia="zh-CN" w:bidi="ar"/>
        </w:rPr>
        <w:t xml:space="preserve">姓名：                准考证号：               身份证号：            </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firstLine="210"/>
        <w:jc w:val="left"/>
        <w:textAlignment w:val="auto"/>
        <w:outlineLvl w:val="9"/>
        <w:rPr>
          <w:rFonts w:hint="eastAsia" w:ascii="微软雅黑" w:hAnsi="微软雅黑" w:eastAsia="微软雅黑" w:cs="微软雅黑"/>
          <w:i w:val="0"/>
          <w:caps w:val="0"/>
          <w:color w:val="auto"/>
          <w:spacing w:val="0"/>
          <w:kern w:val="0"/>
          <w:sz w:val="21"/>
          <w:szCs w:val="21"/>
          <w:lang w:val="en-US" w:eastAsia="zh-CN" w:bidi="ar"/>
        </w:rPr>
      </w:pPr>
      <w:r>
        <w:rPr>
          <w:rFonts w:hint="eastAsia" w:ascii="微软雅黑" w:hAnsi="微软雅黑" w:eastAsia="微软雅黑" w:cs="微软雅黑"/>
          <w:i w:val="0"/>
          <w:caps w:val="0"/>
          <w:color w:val="auto"/>
          <w:spacing w:val="0"/>
          <w:kern w:val="0"/>
          <w:sz w:val="21"/>
          <w:szCs w:val="21"/>
          <w:lang w:val="en-US" w:eastAsia="zh-CN" w:bidi="ar"/>
        </w:rPr>
        <w:t xml:space="preserve">报考岗位名称及代码：                           联系方式：                 </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本人愿意遵守新冠肺炎疫情防控管理的相关要求，承担疫情防控社会责任，郑重承诺如下：</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 xml:space="preserve"> 一、本人承诺遵守各项法律法规和考试主管机构相关疫情防控管理规定，在考试期间全程戴好口罩，不摘下、不漏口鼻。</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二、本人声明身体健康无异常，无发热、干咳、乏力、咽痛、嗅（味）觉减退、腹泻等异常健康症状。</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三、本人声明本人、本人家庭主要成员近期未接触过新冠肺炎确诊病例或无症状感染者，考前14天内无国内疫情中高风险地区旅居史，或考前21天内无国（境）外旅居史。</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四、本人将积极配合考场工作人员做好防疫工作，接受体温测量并核验健康码、通信大数据行程卡，配合考点做好调查、隔离等疫情防控处置措施。</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五、本人</w:t>
      </w:r>
      <w:r>
        <w:rPr>
          <w:rFonts w:hint="eastAsia" w:ascii="微软雅黑" w:hAnsi="微软雅黑" w:eastAsia="微软雅黑" w:cs="微软雅黑"/>
          <w:b/>
          <w:bCs/>
          <w:i w:val="0"/>
          <w:caps w:val="0"/>
          <w:color w:val="FF0000"/>
          <w:spacing w:val="0"/>
          <w:kern w:val="0"/>
          <w:sz w:val="24"/>
          <w:szCs w:val="24"/>
          <w:lang w:val="en-US" w:eastAsia="zh-CN" w:bidi="ar"/>
        </w:rPr>
        <w:t xml:space="preserve">（是 </w:t>
      </w:r>
      <w:r>
        <w:rPr>
          <w:rFonts w:hint="eastAsia" w:ascii="微软雅黑" w:hAnsi="微软雅黑" w:eastAsia="微软雅黑" w:cs="微软雅黑"/>
          <w:b/>
          <w:bCs/>
          <w:i w:val="0"/>
          <w:caps w:val="0"/>
          <w:color w:val="FF0000"/>
          <w:spacing w:val="0"/>
          <w:kern w:val="0"/>
          <w:sz w:val="40"/>
          <w:szCs w:val="40"/>
          <w:lang w:val="en-US" w:eastAsia="zh-CN" w:bidi="ar"/>
        </w:rPr>
        <w:t>□</w:t>
      </w:r>
      <w:r>
        <w:rPr>
          <w:rFonts w:hint="eastAsia" w:ascii="微软雅黑" w:hAnsi="微软雅黑" w:eastAsia="微软雅黑" w:cs="微软雅黑"/>
          <w:b/>
          <w:bCs/>
          <w:i w:val="0"/>
          <w:caps w:val="0"/>
          <w:color w:val="FF0000"/>
          <w:spacing w:val="0"/>
          <w:kern w:val="0"/>
          <w:sz w:val="24"/>
          <w:szCs w:val="24"/>
          <w:lang w:val="en-US" w:eastAsia="zh-CN" w:bidi="ar"/>
        </w:rPr>
        <w:t xml:space="preserve">  否 </w:t>
      </w:r>
      <w:r>
        <w:rPr>
          <w:rFonts w:hint="eastAsia" w:ascii="微软雅黑" w:hAnsi="微软雅黑" w:eastAsia="微软雅黑" w:cs="微软雅黑"/>
          <w:b/>
          <w:bCs/>
          <w:i w:val="0"/>
          <w:caps w:val="0"/>
          <w:color w:val="FF0000"/>
          <w:spacing w:val="0"/>
          <w:kern w:val="0"/>
          <w:sz w:val="44"/>
          <w:szCs w:val="44"/>
          <w:lang w:val="en-US" w:eastAsia="zh-CN" w:bidi="ar"/>
        </w:rPr>
        <w:t>□</w:t>
      </w:r>
      <w:r>
        <w:rPr>
          <w:rFonts w:hint="eastAsia" w:ascii="微软雅黑" w:hAnsi="微软雅黑" w:eastAsia="微软雅黑" w:cs="微软雅黑"/>
          <w:b/>
          <w:bCs/>
          <w:i w:val="0"/>
          <w:caps w:val="0"/>
          <w:color w:val="FF0000"/>
          <w:spacing w:val="0"/>
          <w:kern w:val="0"/>
          <w:sz w:val="24"/>
          <w:szCs w:val="24"/>
          <w:lang w:val="en-US" w:eastAsia="zh-CN" w:bidi="ar"/>
        </w:rPr>
        <w:t>）</w:t>
      </w:r>
      <w:r>
        <w:rPr>
          <w:rFonts w:hint="eastAsia" w:ascii="微软雅黑" w:hAnsi="微软雅黑" w:eastAsia="微软雅黑" w:cs="微软雅黑"/>
          <w:i w:val="0"/>
          <w:caps w:val="0"/>
          <w:color w:val="auto"/>
          <w:spacing w:val="0"/>
          <w:kern w:val="0"/>
          <w:sz w:val="24"/>
          <w:szCs w:val="24"/>
          <w:lang w:val="en-US" w:eastAsia="zh-CN" w:bidi="ar"/>
        </w:rPr>
        <w:t>存在以下情形。（若为是，本人将主动提供考试前48小时内核酸检测阴性证明（纸质））</w:t>
      </w:r>
    </w:p>
    <w:tbl>
      <w:tblPr>
        <w:tblStyle w:val="4"/>
        <w:tblW w:w="94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925"/>
        <w:gridCol w:w="1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79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21"/>
              </w:rPr>
              <w:t>1、本人“健康码”非绿码。</w:t>
            </w:r>
          </w:p>
        </w:tc>
        <w:tc>
          <w:tcPr>
            <w:tcW w:w="14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79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21"/>
              </w:rPr>
              <w:t>2、本人过去14日内，出现发热、干咳、乏力、咽痛、嗅（味）觉减退、腹泻等症状。</w:t>
            </w:r>
          </w:p>
        </w:tc>
        <w:tc>
          <w:tcPr>
            <w:tcW w:w="147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792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21"/>
              </w:rPr>
              <w:t>3、本人过去14日内居住地有被隔离或曾被隔离且未做过核酸检测的。</w:t>
            </w:r>
          </w:p>
        </w:tc>
        <w:tc>
          <w:tcPr>
            <w:tcW w:w="14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21"/>
              </w:rPr>
              <w:t>4、过去14日内，本人的工作（实习）岗位属于医疗机构医务人员、公共场所服务人员、口岸检疫排查人员、公共交通驾驶员、铁路航空乘务人员、进口冷链食品一线从业人员。</w:t>
            </w:r>
          </w:p>
        </w:tc>
        <w:tc>
          <w:tcPr>
            <w:tcW w:w="14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0" w:hRule="atLeast"/>
        </w:trPr>
        <w:tc>
          <w:tcPr>
            <w:tcW w:w="7925" w:type="dxa"/>
            <w:tcBorders>
              <w:top w:val="nil"/>
              <w:left w:val="single" w:color="auto" w:sz="8" w:space="0"/>
              <w:bottom w:val="single" w:color="auto" w:sz="8" w:space="0"/>
              <w:right w:val="single" w:color="auto" w:sz="8" w:space="0"/>
            </w:tcBorders>
            <w:tcMar>
              <w:left w:w="10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21"/>
              </w:rPr>
              <w:t>5、本人共同居住家庭成员中有上述的情况。</w:t>
            </w:r>
          </w:p>
        </w:tc>
        <w:tc>
          <w:tcPr>
            <w:tcW w:w="147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line="260" w:lineRule="exact"/>
        <w:ind w:left="0" w:firstLine="21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六、本人</w:t>
      </w:r>
      <w:r>
        <w:rPr>
          <w:rFonts w:hint="eastAsia" w:ascii="微软雅黑" w:hAnsi="微软雅黑" w:eastAsia="微软雅黑" w:cs="微软雅黑"/>
          <w:b/>
          <w:bCs/>
          <w:i w:val="0"/>
          <w:caps w:val="0"/>
          <w:color w:val="FF0000"/>
          <w:spacing w:val="0"/>
          <w:kern w:val="0"/>
          <w:sz w:val="24"/>
          <w:szCs w:val="24"/>
          <w:lang w:val="en-US" w:eastAsia="zh-CN" w:bidi="ar"/>
        </w:rPr>
        <w:t xml:space="preserve">（是 </w:t>
      </w:r>
      <w:r>
        <w:rPr>
          <w:rFonts w:hint="eastAsia" w:ascii="微软雅黑" w:hAnsi="微软雅黑" w:eastAsia="微软雅黑" w:cs="微软雅黑"/>
          <w:b/>
          <w:bCs/>
          <w:i w:val="0"/>
          <w:caps w:val="0"/>
          <w:color w:val="FF0000"/>
          <w:spacing w:val="0"/>
          <w:kern w:val="0"/>
          <w:sz w:val="40"/>
          <w:szCs w:val="40"/>
          <w:lang w:val="en-US" w:eastAsia="zh-CN" w:bidi="ar"/>
        </w:rPr>
        <w:t>□</w:t>
      </w:r>
      <w:r>
        <w:rPr>
          <w:rFonts w:hint="eastAsia" w:ascii="微软雅黑" w:hAnsi="微软雅黑" w:eastAsia="微软雅黑" w:cs="微软雅黑"/>
          <w:b/>
          <w:bCs/>
          <w:i w:val="0"/>
          <w:caps w:val="0"/>
          <w:color w:val="FF0000"/>
          <w:spacing w:val="0"/>
          <w:kern w:val="0"/>
          <w:sz w:val="24"/>
          <w:szCs w:val="24"/>
          <w:lang w:val="en-US" w:eastAsia="zh-CN" w:bidi="ar"/>
        </w:rPr>
        <w:t xml:space="preserve">  否 </w:t>
      </w:r>
      <w:r>
        <w:rPr>
          <w:rFonts w:hint="eastAsia" w:ascii="微软雅黑" w:hAnsi="微软雅黑" w:eastAsia="微软雅黑" w:cs="微软雅黑"/>
          <w:b/>
          <w:bCs/>
          <w:i w:val="0"/>
          <w:caps w:val="0"/>
          <w:color w:val="FF0000"/>
          <w:spacing w:val="0"/>
          <w:kern w:val="0"/>
          <w:sz w:val="40"/>
          <w:szCs w:val="40"/>
          <w:lang w:val="en-US" w:eastAsia="zh-CN" w:bidi="ar"/>
        </w:rPr>
        <w:t>□</w:t>
      </w:r>
      <w:r>
        <w:rPr>
          <w:rFonts w:hint="eastAsia" w:ascii="微软雅黑" w:hAnsi="微软雅黑" w:eastAsia="微软雅黑" w:cs="微软雅黑"/>
          <w:b/>
          <w:bCs/>
          <w:i w:val="0"/>
          <w:caps w:val="0"/>
          <w:color w:val="FF0000"/>
          <w:spacing w:val="0"/>
          <w:kern w:val="0"/>
          <w:sz w:val="24"/>
          <w:szCs w:val="24"/>
          <w:lang w:val="en-US" w:eastAsia="zh-CN" w:bidi="ar"/>
        </w:rPr>
        <w:t>）</w:t>
      </w:r>
      <w:r>
        <w:rPr>
          <w:rFonts w:hint="eastAsia" w:ascii="微软雅黑" w:hAnsi="微软雅黑" w:eastAsia="微软雅黑" w:cs="微软雅黑"/>
          <w:i w:val="0"/>
          <w:caps w:val="0"/>
          <w:color w:val="auto"/>
          <w:spacing w:val="0"/>
          <w:kern w:val="0"/>
          <w:sz w:val="24"/>
          <w:szCs w:val="24"/>
          <w:lang w:val="en-US" w:eastAsia="zh-CN" w:bidi="ar"/>
        </w:rPr>
        <w:t>存在以下情形。（若为是，本人承诺不会参加考试。）</w:t>
      </w:r>
    </w:p>
    <w:tbl>
      <w:tblPr>
        <w:tblStyle w:val="4"/>
        <w:tblW w:w="94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925"/>
        <w:gridCol w:w="1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79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18"/>
              </w:rPr>
              <w:t>1</w:t>
            </w:r>
            <w:r>
              <w:rPr>
                <w:rFonts w:hint="eastAsia"/>
                <w:color w:val="auto"/>
                <w:sz w:val="18"/>
                <w:szCs w:val="18"/>
                <w:lang w:eastAsia="zh-CN"/>
              </w:rPr>
              <w:t>、</w:t>
            </w:r>
            <w:r>
              <w:rPr>
                <w:rFonts w:hint="eastAsia"/>
                <w:color w:val="auto"/>
                <w:sz w:val="18"/>
                <w:szCs w:val="18"/>
              </w:rPr>
              <w:t>考前14天内有国内疫情中高风险地区旅居史。</w:t>
            </w:r>
          </w:p>
        </w:tc>
        <w:tc>
          <w:tcPr>
            <w:tcW w:w="14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7" w:hRule="atLeast"/>
        </w:trPr>
        <w:tc>
          <w:tcPr>
            <w:tcW w:w="7925" w:type="dxa"/>
            <w:tcBorders>
              <w:top w:val="single" w:color="auto" w:sz="8" w:space="0"/>
              <w:left w:val="single" w:color="auto" w:sz="8" w:space="0"/>
              <w:bottom w:val="single" w:color="auto" w:sz="8" w:space="0"/>
              <w:right w:val="single" w:color="auto" w:sz="8" w:space="0"/>
            </w:tcBorders>
            <w:tcMar>
              <w:left w:w="108" w:type="dxa"/>
              <w:right w:w="4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18"/>
              </w:rPr>
              <w:t>2</w:t>
            </w:r>
            <w:r>
              <w:rPr>
                <w:rFonts w:hint="eastAsia"/>
                <w:color w:val="auto"/>
                <w:sz w:val="18"/>
                <w:szCs w:val="18"/>
                <w:lang w:eastAsia="zh-CN"/>
              </w:rPr>
              <w:t>、</w:t>
            </w:r>
            <w:r>
              <w:rPr>
                <w:rFonts w:hint="eastAsia"/>
                <w:color w:val="auto"/>
                <w:sz w:val="18"/>
                <w:szCs w:val="18"/>
              </w:rPr>
              <w:t>考前21天内有国（境）外（含港澳台）旅居史。</w:t>
            </w:r>
          </w:p>
        </w:tc>
        <w:tc>
          <w:tcPr>
            <w:tcW w:w="14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5" w:hRule="atLeast"/>
        </w:trPr>
        <w:tc>
          <w:tcPr>
            <w:tcW w:w="79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18"/>
              </w:rPr>
              <w:t>3</w:t>
            </w:r>
            <w:r>
              <w:rPr>
                <w:rFonts w:hint="eastAsia"/>
                <w:color w:val="auto"/>
                <w:sz w:val="18"/>
                <w:szCs w:val="18"/>
                <w:lang w:eastAsia="zh-CN"/>
              </w:rPr>
              <w:t>、</w:t>
            </w:r>
            <w:r>
              <w:rPr>
                <w:rFonts w:hint="eastAsia"/>
                <w:color w:val="auto"/>
                <w:sz w:val="18"/>
                <w:szCs w:val="18"/>
              </w:rPr>
              <w:t>新冠肺炎确诊病例、无症状感染者或与上述人员有接触史。</w:t>
            </w:r>
          </w:p>
        </w:tc>
        <w:tc>
          <w:tcPr>
            <w:tcW w:w="14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rPr>
        <w:tc>
          <w:tcPr>
            <w:tcW w:w="79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color w:val="auto"/>
                <w:sz w:val="18"/>
                <w:szCs w:val="18"/>
              </w:rPr>
            </w:pPr>
            <w:r>
              <w:rPr>
                <w:rFonts w:hint="eastAsia"/>
                <w:color w:val="auto"/>
                <w:sz w:val="18"/>
                <w:szCs w:val="18"/>
              </w:rPr>
              <w:t>4</w:t>
            </w:r>
            <w:r>
              <w:rPr>
                <w:rFonts w:hint="eastAsia"/>
                <w:color w:val="auto"/>
                <w:sz w:val="18"/>
                <w:szCs w:val="18"/>
                <w:lang w:eastAsia="zh-CN"/>
              </w:rPr>
              <w:t>、</w:t>
            </w:r>
            <w:r>
              <w:rPr>
                <w:rFonts w:hint="eastAsia"/>
                <w:color w:val="auto"/>
                <w:sz w:val="18"/>
                <w:szCs w:val="18"/>
              </w:rPr>
              <w:t>按照我市疫情防控要求</w:t>
            </w:r>
            <w:r>
              <w:rPr>
                <w:rFonts w:hint="eastAsia"/>
                <w:color w:val="auto"/>
                <w:sz w:val="16"/>
                <w:szCs w:val="16"/>
              </w:rPr>
              <w:t>（详见福州卫健委网站http://www.fuzhou.gov.cn/zgfzzt/swjw/fzwj/wjgg/）</w:t>
            </w:r>
            <w:r>
              <w:rPr>
                <w:rFonts w:hint="eastAsia"/>
                <w:color w:val="auto"/>
                <w:sz w:val="18"/>
                <w:szCs w:val="18"/>
              </w:rPr>
              <w:t>须进行隔离医学观察或居家健康监测的考生。</w:t>
            </w:r>
          </w:p>
        </w:tc>
        <w:tc>
          <w:tcPr>
            <w:tcW w:w="14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color w:val="FF0000"/>
                <w:sz w:val="18"/>
                <w:szCs w:val="18"/>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792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left"/>
              <w:textAlignment w:val="auto"/>
              <w:outlineLvl w:val="9"/>
              <w:rPr>
                <w:rFonts w:hint="eastAsia"/>
                <w:color w:val="auto"/>
                <w:sz w:val="18"/>
                <w:szCs w:val="18"/>
              </w:rPr>
            </w:pPr>
            <w:r>
              <w:rPr>
                <w:rFonts w:hint="eastAsia"/>
                <w:color w:val="auto"/>
                <w:sz w:val="18"/>
                <w:szCs w:val="18"/>
              </w:rPr>
              <w:t>5</w:t>
            </w:r>
            <w:r>
              <w:rPr>
                <w:rFonts w:hint="eastAsia"/>
                <w:color w:val="auto"/>
                <w:sz w:val="18"/>
                <w:szCs w:val="18"/>
                <w:lang w:eastAsia="zh-CN"/>
              </w:rPr>
              <w:t>、</w:t>
            </w:r>
            <w:r>
              <w:rPr>
                <w:rFonts w:hint="eastAsia"/>
                <w:color w:val="auto"/>
                <w:sz w:val="18"/>
                <w:szCs w:val="18"/>
              </w:rPr>
              <w:t>不符合</w:t>
            </w:r>
            <w:r>
              <w:rPr>
                <w:rFonts w:hint="eastAsia"/>
                <w:color w:val="auto"/>
                <w:sz w:val="18"/>
                <w:szCs w:val="18"/>
                <w:lang w:eastAsia="zh-CN"/>
              </w:rPr>
              <w:t>疫情防控公告中</w:t>
            </w:r>
            <w:r>
              <w:rPr>
                <w:rFonts w:hint="eastAsia"/>
                <w:color w:val="auto"/>
                <w:sz w:val="18"/>
                <w:szCs w:val="18"/>
              </w:rPr>
              <w:t>“可以进入考点的情况”所列要求的考生。</w:t>
            </w:r>
            <w:bookmarkStart w:id="0" w:name="_GoBack"/>
            <w:bookmarkEnd w:id="0"/>
          </w:p>
        </w:tc>
        <w:tc>
          <w:tcPr>
            <w:tcW w:w="147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60" w:lineRule="exact"/>
              <w:jc w:val="center"/>
              <w:textAlignment w:val="auto"/>
              <w:outlineLvl w:val="9"/>
              <w:rPr>
                <w:rFonts w:ascii="宋体" w:hAnsi="宋体" w:eastAsia="宋体" w:cs="宋体"/>
                <w:color w:val="FF0000"/>
                <w:kern w:val="0"/>
                <w:sz w:val="16"/>
                <w:szCs w:val="16"/>
                <w:lang w:val="en-US" w:eastAsia="zh-CN" w:bidi="ar"/>
              </w:rPr>
            </w:pPr>
            <w:r>
              <w:rPr>
                <w:rFonts w:ascii="宋体" w:hAnsi="宋体" w:eastAsia="宋体" w:cs="宋体"/>
                <w:color w:val="FF0000"/>
                <w:kern w:val="0"/>
                <w:sz w:val="16"/>
                <w:szCs w:val="16"/>
                <w:lang w:val="en-US" w:eastAsia="zh-CN" w:bidi="ar"/>
              </w:rPr>
              <w:t>是</w:t>
            </w:r>
            <w:r>
              <w:rPr>
                <w:rFonts w:ascii="宋体" w:hAnsi="宋体" w:eastAsia="宋体" w:cs="宋体"/>
                <w:color w:val="FF0000"/>
                <w:kern w:val="0"/>
                <w:sz w:val="28"/>
                <w:szCs w:val="28"/>
                <w:lang w:val="en-US" w:eastAsia="zh-CN" w:bidi="ar"/>
              </w:rPr>
              <w:t>□</w:t>
            </w:r>
            <w:r>
              <w:rPr>
                <w:rFonts w:ascii="宋体" w:hAnsi="宋体" w:eastAsia="宋体" w:cs="宋体"/>
                <w:color w:val="FF0000"/>
                <w:kern w:val="0"/>
                <w:sz w:val="16"/>
                <w:szCs w:val="16"/>
                <w:lang w:val="en-US" w:eastAsia="zh-CN" w:bidi="ar"/>
              </w:rPr>
              <w:t> 否</w:t>
            </w:r>
            <w:r>
              <w:rPr>
                <w:rFonts w:ascii="宋体" w:hAnsi="宋体" w:eastAsia="宋体" w:cs="宋体"/>
                <w:color w:val="FF0000"/>
                <w:kern w:val="0"/>
                <w:sz w:val="28"/>
                <w:szCs w:val="28"/>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60" w:lineRule="exact"/>
        <w:ind w:left="0" w:leftChars="0" w:right="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本人承诺：本人承诺所提供的信息真实，绝无隐瞒，接受并完全理解以上规定并严格遵守，如有违反，自愿承担相应的法律和经济责任。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60" w:lineRule="exact"/>
        <w:ind w:left="0" w:leftChars="0" w:right="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提示：1.第五大点有一项为“是”的，考试健康检查时须主动提交考前48小时内新型冠状病毒检测阴性的报告。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260" w:lineRule="exact"/>
        <w:ind w:left="0" w:leftChars="0" w:right="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第六大点有一项为“是”的，不得参加考试。</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260" w:lineRule="exact"/>
        <w:ind w:left="0" w:leftChars="0" w:right="0" w:firstLine="480" w:firstLineChars="20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r>
        <w:rPr>
          <w:rFonts w:hint="eastAsia" w:ascii="微软雅黑" w:hAnsi="微软雅黑" w:eastAsia="微软雅黑" w:cs="微软雅黑"/>
          <w:i w:val="0"/>
          <w:caps w:val="0"/>
          <w:color w:val="auto"/>
          <w:spacing w:val="0"/>
          <w:kern w:val="0"/>
          <w:sz w:val="24"/>
          <w:szCs w:val="24"/>
          <w:lang w:val="en-US" w:eastAsia="zh-CN" w:bidi="ar"/>
        </w:rPr>
        <w:t>不属于不得参加考试的情况，但若为中高风险地区所在地的其他低风险地区、考前三个月国（境）外来融人员，还需提供解除医学隔离证明及48小时内新型冠状病毒检测阴性的报告。</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360"/>
        <w:jc w:val="left"/>
        <w:textAlignment w:val="auto"/>
        <w:outlineLvl w:val="9"/>
        <w:rPr>
          <w:rFonts w:hint="eastAsia" w:ascii="微软雅黑" w:hAnsi="微软雅黑" w:eastAsia="微软雅黑" w:cs="微软雅黑"/>
          <w:i w:val="0"/>
          <w:caps w:val="0"/>
          <w:color w:val="auto"/>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40" w:lineRule="exact"/>
        <w:ind w:left="0" w:firstLine="360"/>
        <w:jc w:val="left"/>
        <w:textAlignment w:val="auto"/>
        <w:outlineLvl w:val="9"/>
      </w:pPr>
      <w:r>
        <w:rPr>
          <w:rFonts w:hint="eastAsia" w:ascii="微软雅黑" w:hAnsi="微软雅黑" w:eastAsia="微软雅黑" w:cs="微软雅黑"/>
          <w:i w:val="0"/>
          <w:caps w:val="0"/>
          <w:color w:val="auto"/>
          <w:spacing w:val="0"/>
          <w:kern w:val="0"/>
          <w:sz w:val="24"/>
          <w:szCs w:val="24"/>
          <w:lang w:val="en-US" w:eastAsia="zh-CN" w:bidi="ar"/>
        </w:rPr>
        <w:t>本人签名：______________ </w:t>
      </w:r>
      <w:r>
        <w:rPr>
          <w:rFonts w:hint="eastAsia" w:ascii="微软雅黑" w:hAnsi="微软雅黑" w:eastAsia="微软雅黑" w:cs="微软雅黑"/>
          <w:i w:val="0"/>
          <w:caps w:val="0"/>
          <w:color w:val="auto"/>
          <w:spacing w:val="0"/>
          <w:kern w:val="0"/>
          <w:sz w:val="21"/>
          <w:szCs w:val="21"/>
          <w:lang w:val="en-US" w:eastAsia="zh-CN" w:bidi="ar"/>
        </w:rPr>
        <w:t xml:space="preserve">           </w:t>
      </w:r>
      <w:r>
        <w:rPr>
          <w:rFonts w:hint="eastAsia" w:ascii="微软雅黑" w:hAnsi="微软雅黑" w:eastAsia="微软雅黑" w:cs="微软雅黑"/>
          <w:i w:val="0"/>
          <w:caps w:val="0"/>
          <w:color w:val="auto"/>
          <w:spacing w:val="0"/>
          <w:kern w:val="0"/>
          <w:sz w:val="24"/>
          <w:szCs w:val="24"/>
          <w:lang w:val="en-US" w:eastAsia="zh-CN" w:bidi="ar"/>
        </w:rPr>
        <w:t>填写日期：</w:t>
      </w:r>
      <w:r>
        <w:rPr>
          <w:rFonts w:hint="eastAsia" w:ascii="微软雅黑" w:hAnsi="微软雅黑" w:eastAsia="微软雅黑" w:cs="微软雅黑"/>
          <w:i w:val="0"/>
          <w:caps w:val="0"/>
          <w:color w:val="auto"/>
          <w:spacing w:val="0"/>
          <w:kern w:val="0"/>
          <w:sz w:val="21"/>
          <w:szCs w:val="21"/>
          <w:u w:val="single"/>
          <w:lang w:val="en-US" w:eastAsia="zh-CN" w:bidi="ar"/>
        </w:rPr>
        <w:t>                     </w:t>
      </w: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14990"/>
    <w:multiLevelType w:val="singleLevel"/>
    <w:tmpl w:val="7091499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C7FF5"/>
    <w:rsid w:val="09B30D07"/>
    <w:rsid w:val="11F946DF"/>
    <w:rsid w:val="2D902333"/>
    <w:rsid w:val="2F5C7FF5"/>
    <w:rsid w:val="379D7856"/>
    <w:rsid w:val="3F306F8E"/>
    <w:rsid w:val="3F68516B"/>
    <w:rsid w:val="48732AB1"/>
    <w:rsid w:val="5DFB0956"/>
    <w:rsid w:val="65CD06D5"/>
    <w:rsid w:val="74066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fqrsj</Company>
  <Pages>1</Pages>
  <Words>0</Words>
  <Characters>0</Characters>
  <Lines>0</Lines>
  <Paragraphs>0</Paragraphs>
  <TotalTime>2</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2021-08-23T02:56:00Z</dcterms:created>
  <dc:creator>dell</dc:creator>
  <cp:lastModifiedBy>dell</cp:lastModifiedBy>
  <dcterms:modified xsi:type="dcterms:W3CDTF">2021-10-22T08:49:06Z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