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昔阳县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9E08FF"/>
    <w:rsid w:val="00AC1299"/>
    <w:rsid w:val="00BB20E3"/>
    <w:rsid w:val="00EF01FB"/>
    <w:rsid w:val="00FC6CB9"/>
    <w:rsid w:val="065425AA"/>
    <w:rsid w:val="09C45028"/>
    <w:rsid w:val="15AB5D03"/>
    <w:rsid w:val="2F907B7B"/>
    <w:rsid w:val="34106D37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2021-10-13T00:45:59Z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18E543E3FE654A20BDEAE574FB5BF534</vt:lpwstr>
  </property>
</Properties>
</file>