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ascii="宋体" w:hAnsi="宋体" w:eastAsia="黑体" w:cs="黑体"/>
          <w:b/>
          <w:w w:val="75"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 2</w:t>
      </w:r>
    </w:p>
    <w:p>
      <w:pPr>
        <w:snapToGrid w:val="0"/>
        <w:spacing w:line="240" w:lineRule="exact"/>
        <w:jc w:val="center"/>
        <w:rPr>
          <w:rFonts w:ascii="宋体" w:hAnsi="宋体" w:eastAsia="方正小标宋简体"/>
          <w:bCs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宋体" w:hAnsi="宋体" w:eastAsia="方正小标宋简体"/>
          <w:bCs/>
          <w:sz w:val="28"/>
          <w:szCs w:val="28"/>
        </w:rPr>
      </w:pPr>
      <w:r>
        <w:rPr>
          <w:rFonts w:hint="eastAsia" w:ascii="宋体" w:hAnsi="宋体" w:eastAsia="方正小标宋简体"/>
          <w:bCs/>
          <w:sz w:val="28"/>
          <w:szCs w:val="28"/>
        </w:rPr>
        <w:t>绥阳县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政协委员联络服务中心</w:t>
      </w:r>
      <w:r>
        <w:rPr>
          <w:rFonts w:hint="eastAsia" w:ascii="宋体" w:hAnsi="宋体" w:eastAsia="方正小标宋简体"/>
          <w:bCs/>
          <w:sz w:val="28"/>
          <w:szCs w:val="28"/>
        </w:rPr>
        <w:t>2021年公开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选调</w:t>
      </w:r>
      <w:r>
        <w:rPr>
          <w:rFonts w:hint="eastAsia" w:ascii="宋体" w:hAnsi="宋体" w:eastAsia="方正小标宋简体"/>
          <w:bCs/>
          <w:sz w:val="28"/>
          <w:szCs w:val="28"/>
        </w:rPr>
        <w:t>事业单位工作人员报名表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148"/>
        <w:gridCol w:w="325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请插入电子正规照片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入  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熟悉专业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何种专长</w:t>
            </w:r>
          </w:p>
        </w:tc>
        <w:tc>
          <w:tcPr>
            <w:tcW w:w="3074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工作单位及职务 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报考职位</w:t>
            </w:r>
          </w:p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名称及代码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个人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</w:tcPr>
          <w:p>
            <w:pPr>
              <w:snapToGrid w:val="0"/>
              <w:spacing w:beforeLines="5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从大学开始填写</w:t>
            </w:r>
          </w:p>
          <w:p>
            <w:pPr>
              <w:snapToGrid w:val="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2006.09—2010.07  XX大学XX学院XX专业学习</w:t>
            </w:r>
          </w:p>
          <w:p>
            <w:pPr>
              <w:pStyle w:val="2"/>
            </w:pPr>
            <w:r>
              <w:rPr>
                <w:rFonts w:hint="eastAsia"/>
                <w:kern w:val="21"/>
                <w:sz w:val="24"/>
                <w:szCs w:val="24"/>
              </w:rPr>
              <w:t xml:space="preserve">    </w:t>
            </w: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2012.10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17"/>
                <w:sz w:val="24"/>
              </w:rPr>
              <w:t>近3年</w:t>
            </w:r>
            <w:r>
              <w:rPr>
                <w:rFonts w:hint="eastAsia" w:ascii="宋体" w:hAnsi="宋体" w:eastAsia="黑体" w:cs="黑体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2018年、2019年、2020年均为称职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1960.10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中共党员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群众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配偶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诚信考试承诺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pStyle w:val="7"/>
              <w:widowControl w:val="0"/>
              <w:snapToGrid w:val="0"/>
              <w:spacing w:beforeLines="25"/>
              <w:ind w:firstLine="530" w:firstLineChars="20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为维护选调工作的严肃性，我郑重承诺：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1.严格遵守选调的相关规定和纪律要求，保证符合报名资格条件；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2.如实填写选调报名表，保证所填写信息真实准确完整；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3.认真提供所需证明材料，保证真实可靠，不弄虚作假；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以上承诺如有违反，本人自愿按有关规定处理。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widowControl w:val="0"/>
              <w:snapToGrid w:val="0"/>
              <w:ind w:firstLine="5565" w:firstLineChars="2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7"/>
              <w:widowControl w:val="0"/>
              <w:snapToGrid w:val="0"/>
              <w:ind w:firstLine="5565" w:firstLineChars="210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  月  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所在单位意见</w:t>
            </w:r>
          </w:p>
        </w:tc>
        <w:tc>
          <w:tcPr>
            <w:tcW w:w="3619" w:type="dxa"/>
            <w:gridSpan w:val="8"/>
            <w:vAlign w:val="center"/>
          </w:tcPr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2021年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主管部门意见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napToGrid w:val="0"/>
              <w:ind w:firstLine="2403" w:firstLineChars="95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　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选调单位初审意见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  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2021年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446" w:firstLineChars="200"/>
              <w:jc w:val="center"/>
              <w:rPr>
                <w:rFonts w:ascii="宋体" w:hAnsi="宋体" w:cs="宋体"/>
                <w:spacing w:val="-6"/>
              </w:rPr>
            </w:pPr>
          </w:p>
        </w:tc>
      </w:tr>
    </w:tbl>
    <w:p/>
    <w:sectPr>
      <w:pgSz w:w="11906" w:h="16838"/>
      <w:pgMar w:top="1134" w:right="1134" w:bottom="1134" w:left="1134" w:header="851" w:footer="1417" w:gutter="0"/>
      <w:pgNumType w:fmt="numberInDash"/>
      <w:cols w:space="720" w:num="1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73E"/>
    <w:rsid w:val="003D58AE"/>
    <w:rsid w:val="003F65A3"/>
    <w:rsid w:val="004135A2"/>
    <w:rsid w:val="0046353D"/>
    <w:rsid w:val="004935FA"/>
    <w:rsid w:val="005721DE"/>
    <w:rsid w:val="00584A2D"/>
    <w:rsid w:val="005E2FFB"/>
    <w:rsid w:val="00767BC2"/>
    <w:rsid w:val="007A6534"/>
    <w:rsid w:val="00BE5FD2"/>
    <w:rsid w:val="00E018C0"/>
    <w:rsid w:val="00E3594B"/>
    <w:rsid w:val="00EC6A81"/>
    <w:rsid w:val="0F536AE4"/>
    <w:rsid w:val="19FE078A"/>
    <w:rsid w:val="1C913B66"/>
    <w:rsid w:val="1DE62829"/>
    <w:rsid w:val="21824F25"/>
    <w:rsid w:val="23E246EE"/>
    <w:rsid w:val="485B35E8"/>
    <w:rsid w:val="4C9F773E"/>
    <w:rsid w:val="5CE60975"/>
    <w:rsid w:val="60B52D9F"/>
    <w:rsid w:val="61122A7E"/>
    <w:rsid w:val="6B2F2E30"/>
    <w:rsid w:val="6B8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161</TotalTime>
  <ScaleCrop>false</ScaleCrop>
  <LinksUpToDate>false</LinksUpToDate>
  <CharactersWithSpaces>818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樊</cp:lastModifiedBy>
  <cp:lastPrinted>2021-10-19T06:20:00Z</cp:lastPrinted>
  <dcterms:modified xsi:type="dcterms:W3CDTF">2021-10-22T01:53:09Z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