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44"/>
          <w:szCs w:val="44"/>
          <w:lang w:val="zh-CN"/>
        </w:rPr>
        <w:t>田东县机关事业单位公开选调工作人员</w:t>
      </w:r>
      <w:r>
        <w:rPr>
          <w:rFonts w:hint="default" w:ascii="Times New Roman" w:hAnsi="Times New Roman" w:eastAsia="黑体" w:cs="Times New Roman"/>
          <w:b w:val="0"/>
          <w:bCs/>
          <w:kern w:val="0"/>
          <w:sz w:val="44"/>
          <w:szCs w:val="44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报名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eastAsia="zh-CN"/>
        </w:rPr>
        <w:t>单位及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>岗位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b/>
          <w:bCs/>
          <w:kern w:val="0"/>
          <w:sz w:val="28"/>
          <w:szCs w:val="28"/>
        </w:rPr>
        <w:t xml:space="preserve"> ：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cs="Times New Roman"/>
          <w:b/>
          <w:bCs/>
          <w:kern w:val="0"/>
          <w:sz w:val="18"/>
          <w:szCs w:val="18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</w:rPr>
        <w:t>年  月  日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352"/>
        <w:gridCol w:w="43"/>
        <w:gridCol w:w="627"/>
        <w:gridCol w:w="230"/>
        <w:gridCol w:w="8"/>
        <w:gridCol w:w="563"/>
        <w:gridCol w:w="217"/>
        <w:gridCol w:w="480"/>
        <w:gridCol w:w="716"/>
        <w:gridCol w:w="548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本人免冠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此处须插入电子照片再打印或粘贴照片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1"/>
                <w:szCs w:val="21"/>
                <w:lang w:eastAsia="zh-CN"/>
              </w:rPr>
              <w:t>资格及岗位等级</w:t>
            </w:r>
          </w:p>
        </w:tc>
        <w:tc>
          <w:tcPr>
            <w:tcW w:w="2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现工作单位经费来源（财政全额、差额、自收自支）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66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近三年从事或分管的工作</w:t>
            </w:r>
          </w:p>
        </w:tc>
        <w:tc>
          <w:tcPr>
            <w:tcW w:w="66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×年×月被××</w:t>
            </w:r>
            <w:r>
              <w:rPr>
                <w:rFonts w:hint="eastAsia"/>
                <w:color w:val="000000"/>
                <w:sz w:val="24"/>
                <w:lang w:eastAsia="zh-CN"/>
              </w:rPr>
              <w:t>单位</w:t>
            </w:r>
            <w:r>
              <w:rPr>
                <w:color w:val="000000"/>
                <w:sz w:val="24"/>
              </w:rPr>
              <w:t>××评为××××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关系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（含配偶、子女、父母）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eastAsia="zh-CN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78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 xml:space="preserve">本人签名：                 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  <w:t xml:space="preserve">   年   月   日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是否同意调剂到其他岗位：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4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组织人事部门</w:t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3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注：身份属性请选择填写：公务员、参公干部、事业干部。</w:t>
      </w:r>
    </w:p>
    <w:sectPr>
      <w:headerReference r:id="rId4" w:type="default"/>
      <w:footerReference r:id="rId5" w:type="default"/>
      <w:footerReference r:id="rId6" w:type="even"/>
      <w:pgSz w:w="11906" w:h="16838"/>
      <w:pgMar w:top="1417" w:right="1417" w:bottom="1417" w:left="1417" w:header="851" w:footer="850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2016-07-08T02:29:00Z</dcterms:created>
  <dc:creator>Administrator</dc:creator>
  <cp:lastModifiedBy>Administrator</cp:lastModifiedBy>
  <cp:lastPrinted>2021-10-20T02:55:00Z</cp:lastPrinted>
  <dcterms:modified xsi:type="dcterms:W3CDTF">2021-11-01T01:10:52Z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