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附件1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2021年柳州市第二职业技术学校公开招聘（单位自主实施招聘第三批）面试资格复审人员名单</w:t>
      </w:r>
    </w:p>
    <w:p>
      <w:pPr>
        <w:spacing w:after="120" w:afterLines="50" w:line="240" w:lineRule="atLeast"/>
        <w:jc w:val="center"/>
        <w:rPr>
          <w:rFonts w:asciiTheme="minorEastAsia" w:hAnsiTheme="minorEastAsia" w:eastAsiaTheme="minorEastAsia"/>
          <w:sz w:val="28"/>
          <w:szCs w:val="32"/>
        </w:rPr>
      </w:pPr>
      <w:r>
        <w:rPr>
          <w:rFonts w:hint="eastAsia" w:asciiTheme="minorEastAsia" w:hAnsiTheme="minorEastAsia" w:eastAsiaTheme="minorEastAsia"/>
          <w:sz w:val="28"/>
          <w:szCs w:val="32"/>
        </w:rPr>
        <w:t>（按姓氏笔画排序）</w:t>
      </w:r>
    </w:p>
    <w:p>
      <w:pPr>
        <w:spacing w:after="120" w:afterLines="50" w:line="240" w:lineRule="atLeast"/>
        <w:rPr>
          <w:rFonts w:hint="eastAsia" w:asciiTheme="minorEastAsia" w:hAnsiTheme="minorEastAsia" w:eastAsiaTheme="minorEastAsia"/>
          <w:sz w:val="28"/>
          <w:szCs w:val="32"/>
        </w:rPr>
      </w:pPr>
    </w:p>
    <w:tbl>
      <w:tblPr>
        <w:tblStyle w:val="6"/>
        <w:tblW w:w="992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87"/>
        <w:gridCol w:w="806"/>
        <w:gridCol w:w="1418"/>
        <w:gridCol w:w="1701"/>
        <w:gridCol w:w="850"/>
        <w:gridCol w:w="1559"/>
      </w:tblGrid>
      <w:tr>
        <w:trPr>
          <w:trHeight w:val="67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用人方式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岗位最低笔试合格成绩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柳州市第二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职业技术学校</w:t>
            </w:r>
          </w:p>
        </w:tc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行政干事</w:t>
            </w:r>
          </w:p>
        </w:tc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潘美宏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经资格审核合格，直接进入面试</w:t>
            </w:r>
          </w:p>
        </w:tc>
      </w:tr>
    </w:tbl>
    <w:p>
      <w:pPr>
        <w:spacing w:after="120" w:afterLines="50" w:line="240" w:lineRule="atLeast"/>
        <w:jc w:val="center"/>
        <w:rPr>
          <w:rFonts w:asciiTheme="minorEastAsia" w:hAnsiTheme="minorEastAsia" w:eastAsiaTheme="minorEastAsia"/>
          <w:sz w:val="28"/>
          <w:szCs w:val="32"/>
        </w:rPr>
      </w:pPr>
    </w:p>
    <w:p>
      <w:pPr>
        <w:spacing w:line="220" w:lineRule="atLeast"/>
        <w:jc w:val="both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191" w:right="1304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2B4B484-4914-4832-A777-5B5959C9592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697"/>
    <w:rsid w:val="00057EB2"/>
    <w:rsid w:val="00082853"/>
    <w:rsid w:val="0009176F"/>
    <w:rsid w:val="000D1D0F"/>
    <w:rsid w:val="000E04A6"/>
    <w:rsid w:val="00105C05"/>
    <w:rsid w:val="001401E8"/>
    <w:rsid w:val="00254C89"/>
    <w:rsid w:val="002A4362"/>
    <w:rsid w:val="002A5933"/>
    <w:rsid w:val="002A7BA9"/>
    <w:rsid w:val="002E5F56"/>
    <w:rsid w:val="00323B43"/>
    <w:rsid w:val="003555FF"/>
    <w:rsid w:val="003749FA"/>
    <w:rsid w:val="00397D21"/>
    <w:rsid w:val="003D37D8"/>
    <w:rsid w:val="00426133"/>
    <w:rsid w:val="004358AB"/>
    <w:rsid w:val="00453081"/>
    <w:rsid w:val="00482271"/>
    <w:rsid w:val="00492022"/>
    <w:rsid w:val="004F23B7"/>
    <w:rsid w:val="004F5C2F"/>
    <w:rsid w:val="004F7C7A"/>
    <w:rsid w:val="0051723C"/>
    <w:rsid w:val="005658DE"/>
    <w:rsid w:val="00602823"/>
    <w:rsid w:val="00604D84"/>
    <w:rsid w:val="006A3F5F"/>
    <w:rsid w:val="006E2F67"/>
    <w:rsid w:val="00760DA5"/>
    <w:rsid w:val="00787AE0"/>
    <w:rsid w:val="007F2E13"/>
    <w:rsid w:val="00877985"/>
    <w:rsid w:val="008B7726"/>
    <w:rsid w:val="008B7DB6"/>
    <w:rsid w:val="008C4C1A"/>
    <w:rsid w:val="00913DE6"/>
    <w:rsid w:val="009319F5"/>
    <w:rsid w:val="00997262"/>
    <w:rsid w:val="009C50ED"/>
    <w:rsid w:val="00A043A9"/>
    <w:rsid w:val="00A2014D"/>
    <w:rsid w:val="00A46104"/>
    <w:rsid w:val="00A9604E"/>
    <w:rsid w:val="00AE0A7B"/>
    <w:rsid w:val="00B03F68"/>
    <w:rsid w:val="00B6054E"/>
    <w:rsid w:val="00BE094E"/>
    <w:rsid w:val="00C41EF0"/>
    <w:rsid w:val="00C54E03"/>
    <w:rsid w:val="00C83C70"/>
    <w:rsid w:val="00CA733F"/>
    <w:rsid w:val="00CC0550"/>
    <w:rsid w:val="00CC7CE4"/>
    <w:rsid w:val="00CE0E31"/>
    <w:rsid w:val="00D24FF8"/>
    <w:rsid w:val="00D31D50"/>
    <w:rsid w:val="00D4678D"/>
    <w:rsid w:val="00DB7096"/>
    <w:rsid w:val="00DE7C96"/>
    <w:rsid w:val="00E16E5C"/>
    <w:rsid w:val="00E22CEE"/>
    <w:rsid w:val="00E837FE"/>
    <w:rsid w:val="00E91E5C"/>
    <w:rsid w:val="00E951D8"/>
    <w:rsid w:val="00E97AC8"/>
    <w:rsid w:val="00F0654E"/>
    <w:rsid w:val="00F337DF"/>
    <w:rsid w:val="00F43E67"/>
    <w:rsid w:val="00FA4622"/>
    <w:rsid w:val="00FC2A8E"/>
    <w:rsid w:val="03773E44"/>
    <w:rsid w:val="04B6073B"/>
    <w:rsid w:val="0D534B8A"/>
    <w:rsid w:val="16AA6050"/>
    <w:rsid w:val="16ED605F"/>
    <w:rsid w:val="176F228A"/>
    <w:rsid w:val="1CB715A3"/>
    <w:rsid w:val="1D56349D"/>
    <w:rsid w:val="21EE6DC5"/>
    <w:rsid w:val="28C419B3"/>
    <w:rsid w:val="29365AC5"/>
    <w:rsid w:val="2A66552E"/>
    <w:rsid w:val="2FB9259A"/>
    <w:rsid w:val="3A3753C0"/>
    <w:rsid w:val="582D259D"/>
    <w:rsid w:val="59C46AC0"/>
    <w:rsid w:val="5BCA72B4"/>
    <w:rsid w:val="64141691"/>
    <w:rsid w:val="64A45B4D"/>
    <w:rsid w:val="68296B0E"/>
    <w:rsid w:val="744D0364"/>
    <w:rsid w:val="7B550D53"/>
    <w:rsid w:val="7F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uiPriority w:val="99"/>
    <w:rPr>
      <w:rFonts w:ascii="Tahoma" w:hAnsi="Tahoma"/>
    </w:rPr>
  </w:style>
  <w:style w:type="character" w:customStyle="1" w:styleId="10">
    <w:name w:val="页眉 Char"/>
    <w:basedOn w:val="8"/>
    <w:link w:val="5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ascii="Tahoma" w:hAnsi="Tahoma" w:eastAsia="微软雅黑" w:cstheme="minorBidi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</Words>
  <Characters>303</Characters>
  <Lines>2</Lines>
  <Paragraphs>1</Paragraphs>
  <TotalTime>3</TotalTime>
  <ScaleCrop>false</ScaleCrop>
  <LinksUpToDate>false</LinksUpToDate>
  <CharactersWithSpaces>354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紫芸英</cp:lastModifiedBy>
  <cp:lastPrinted>2021-04-19T11:16:00Z</cp:lastPrinted>
  <dcterms:modified xsi:type="dcterms:W3CDTF">2021-10-27T03:28:43Z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8D55D14A47AD48A2ADE0F459DC09EB82</vt:lpwstr>
  </property>
</Properties>
</file>