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公益性岗位申请表</w:t>
      </w:r>
    </w:p>
    <w:tbl>
      <w:tblPr>
        <w:tblW w:w="105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854"/>
        <w:gridCol w:w="194"/>
        <w:gridCol w:w="1183"/>
        <w:gridCol w:w="508"/>
        <w:gridCol w:w="315"/>
        <w:gridCol w:w="555"/>
        <w:gridCol w:w="180"/>
        <w:gridCol w:w="809"/>
        <w:gridCol w:w="569"/>
        <w:gridCol w:w="1587"/>
        <w:gridCol w:w="105"/>
        <w:gridCol w:w="539"/>
        <w:gridCol w:w="524"/>
        <w:gridCol w:w="435"/>
        <w:gridCol w:w="420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号  码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就业失业登记证号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人 口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驾龄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人员类别</w:t>
            </w:r>
          </w:p>
        </w:tc>
        <w:tc>
          <w:tcPr>
            <w:tcW w:w="903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4050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人员 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□残疾人  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□零就业家庭  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□失业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年以上人员  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5. 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□享受城乡低保人员   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6.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□就业困难高校毕业生 ，其中：□残疾人、□低保人员、□连续失业一年以上人员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435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在何单位（学校）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家庭人员情况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家庭成员关系  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240"/>
            </w:pPr>
            <w:r>
              <w:rPr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就业情况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600"/>
            </w:pPr>
            <w:r>
              <w:rPr>
                <w:sz w:val="24"/>
                <w:szCs w:val="24"/>
                <w:bdr w:val="none" w:color="auto" w:sz="0" w:space="0"/>
              </w:rPr>
              <w:t>就业工作单位</w:t>
            </w:r>
          </w:p>
        </w:tc>
        <w:tc>
          <w:tcPr>
            <w:tcW w:w="312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840"/>
            </w:pPr>
            <w:r>
              <w:rPr>
                <w:sz w:val="24"/>
                <w:szCs w:val="24"/>
                <w:bdr w:val="none" w:color="auto" w:sz="0" w:space="0"/>
              </w:rPr>
              <w:t>月收入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  <w:jc w:val="center"/>
        </w:trPr>
        <w:tc>
          <w:tcPr>
            <w:tcW w:w="525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sz w:val="28"/>
                <w:szCs w:val="28"/>
                <w:bdr w:val="none" w:color="auto" w:sz="0" w:space="0"/>
              </w:rPr>
              <w:t>单位录用意见：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年 月   日</w:t>
            </w:r>
          </w:p>
        </w:tc>
        <w:tc>
          <w:tcPr>
            <w:tcW w:w="52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sz w:val="28"/>
                <w:szCs w:val="28"/>
                <w:bdr w:val="none" w:color="auto" w:sz="0" w:space="0"/>
              </w:rPr>
              <w:t>就业局意见：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年 月 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00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cailuyu</dc:creator>
  <cp:lastModifiedBy>Vira</cp:lastModifiedBy>
  <dcterms:modified xsi:type="dcterms:W3CDTF">2021-10-27T02:12:23Z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F8672BDEF37A47AFAE52F1A06833CBAD</vt:lpwstr>
  </property>
</Properties>
</file>