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color="000000" w:themeColor="text1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color="000000" w:themeColor="text1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u w:color="000000" w:themeColor="text1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u w:color="000000" w:themeColor="text1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u w:color="000000" w:themeColor="text1"/>
          <w:shd w:val="clear" w:color="auto" w:fill="FFFFFF"/>
          <w:lang w:val="en-US" w:eastAsia="zh-CN"/>
        </w:rPr>
        <w:t>阳泉市城区2021年公开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u w:color="000000" w:themeColor="text1"/>
          <w:shd w:val="clear" w:color="auto" w:fill="FFFFFF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u w:color="000000" w:themeColor="text1"/>
          <w:shd w:val="clear" w:color="auto" w:fill="FFFFFF"/>
        </w:rPr>
        <w:t>大学毕业生到村（社区）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u w:color="000000" w:themeColor="text1"/>
          <w:shd w:val="clear" w:color="auto" w:fill="FFFFFF"/>
          <w:lang w:val="en-US"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u w:color="000000" w:themeColor="text1"/>
          <w:shd w:val="clear" w:color="auto" w:fill="FFFFFF"/>
          <w:lang w:eastAsia="zh-CN"/>
        </w:rPr>
        <w:t>岗位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color="000000" w:themeColor="text1"/>
        </w:rPr>
        <w:t>表</w:t>
      </w:r>
    </w:p>
    <w:p>
      <w:pPr>
        <w:rPr>
          <w:rFonts w:hint="eastAsia"/>
          <w:u w:color="000000" w:themeColor="text1"/>
        </w:rPr>
      </w:pPr>
    </w:p>
    <w:tbl>
      <w:tblPr>
        <w:tblStyle w:val="6"/>
        <w:tblW w:w="1434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1646"/>
        <w:gridCol w:w="1033"/>
        <w:gridCol w:w="830"/>
        <w:gridCol w:w="3697"/>
        <w:gridCol w:w="1687"/>
        <w:gridCol w:w="871"/>
        <w:gridCol w:w="1159"/>
        <w:gridCol w:w="2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102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hint="eastAsia" w:ascii="黑体" w:hAnsi="黑体" w:eastAsia="黑体" w:cs="仿宋_GB2312"/>
                <w:sz w:val="28"/>
                <w:szCs w:val="28"/>
                <w:u w:color="000000" w:themeColor="text1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  <w:u w:color="000000" w:themeColor="text1"/>
                <w:shd w:val="clear" w:color="auto" w:fill="FFFFFF"/>
                <w:lang w:val="en-US" w:eastAsia="zh-CN"/>
              </w:rPr>
              <w:t>招聘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黑体" w:hAnsi="黑体" w:eastAsia="黑体" w:cs="仿宋_GB2312"/>
                <w:sz w:val="28"/>
                <w:szCs w:val="28"/>
                <w:u w:color="000000" w:themeColor="text1"/>
                <w:shd w:val="clear" w:color="auto" w:fill="FFFFFF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  <w:u w:color="000000" w:themeColor="text1"/>
                <w:shd w:val="clear" w:color="auto" w:fill="FFFFFF"/>
              </w:rPr>
              <w:t>单位</w:t>
            </w:r>
          </w:p>
        </w:tc>
        <w:tc>
          <w:tcPr>
            <w:tcW w:w="164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黑体" w:hAnsi="黑体" w:eastAsia="黑体" w:cs="仿宋_GB2312"/>
                <w:sz w:val="28"/>
                <w:szCs w:val="28"/>
                <w:u w:color="000000" w:themeColor="text1"/>
                <w:shd w:val="clear" w:color="auto" w:fill="FFFFFF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  <w:u w:color="000000" w:themeColor="text1"/>
                <w:shd w:val="clear" w:color="auto" w:fill="FFFFFF"/>
              </w:rPr>
              <w:t>招聘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黑体" w:hAnsi="黑体" w:eastAsia="黑体" w:cs="仿宋_GB2312"/>
                <w:sz w:val="28"/>
                <w:szCs w:val="28"/>
                <w:u w:color="000000" w:themeColor="text1"/>
                <w:shd w:val="clear" w:color="auto" w:fill="FFFFFF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  <w:u w:color="000000" w:themeColor="text1"/>
                <w:shd w:val="clear" w:color="auto" w:fill="FFFFFF"/>
              </w:rPr>
              <w:t>岗位</w:t>
            </w:r>
          </w:p>
        </w:tc>
        <w:tc>
          <w:tcPr>
            <w:tcW w:w="103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hint="default" w:ascii="黑体" w:hAnsi="黑体" w:eastAsia="黑体" w:cs="仿宋_GB2312"/>
                <w:sz w:val="28"/>
                <w:szCs w:val="28"/>
                <w:u w:color="000000" w:themeColor="text1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  <w:u w:color="000000" w:themeColor="text1"/>
                <w:shd w:val="clear" w:color="auto" w:fill="FFFFFF"/>
                <w:lang w:val="en-US" w:eastAsia="zh-CN"/>
              </w:rPr>
              <w:t>单位性质</w:t>
            </w:r>
          </w:p>
        </w:tc>
        <w:tc>
          <w:tcPr>
            <w:tcW w:w="8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hint="default" w:ascii="黑体" w:hAnsi="黑体" w:eastAsia="黑体" w:cs="仿宋_GB2312"/>
                <w:sz w:val="28"/>
                <w:szCs w:val="28"/>
                <w:u w:color="000000" w:themeColor="text1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  <w:u w:color="000000" w:themeColor="text1"/>
                <w:shd w:val="clear" w:color="auto" w:fill="FFFFFF"/>
                <w:lang w:val="en-US" w:eastAsia="zh-CN"/>
              </w:rPr>
              <w:t>招聘人数</w:t>
            </w:r>
          </w:p>
        </w:tc>
        <w:tc>
          <w:tcPr>
            <w:tcW w:w="369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黑体" w:hAnsi="黑体" w:eastAsia="黑体" w:cs="仿宋_GB2312"/>
                <w:sz w:val="28"/>
                <w:szCs w:val="28"/>
                <w:u w:color="000000" w:themeColor="text1"/>
                <w:shd w:val="clear" w:color="auto" w:fill="FFFFFF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  <w:u w:color="000000" w:themeColor="text1"/>
                <w:shd w:val="clear" w:color="auto" w:fill="FFFFFF"/>
              </w:rPr>
              <w:t>年龄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黑体" w:hAnsi="黑体" w:eastAsia="黑体" w:cs="仿宋_GB2312"/>
                <w:sz w:val="28"/>
                <w:szCs w:val="28"/>
                <w:u w:color="000000" w:themeColor="text1"/>
                <w:shd w:val="clear" w:color="auto" w:fill="FFFFFF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  <w:u w:color="000000" w:themeColor="text1"/>
                <w:shd w:val="clear" w:color="auto" w:fill="FFFFFF"/>
              </w:rPr>
              <w:t>要求</w:t>
            </w:r>
          </w:p>
        </w:tc>
        <w:tc>
          <w:tcPr>
            <w:tcW w:w="168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黑体" w:hAnsi="黑体" w:eastAsia="黑体" w:cs="仿宋_GB2312"/>
                <w:sz w:val="28"/>
                <w:szCs w:val="28"/>
                <w:u w:color="000000" w:themeColor="text1"/>
                <w:shd w:val="clear" w:color="auto" w:fill="FFFFFF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  <w:u w:color="000000" w:themeColor="text1"/>
                <w:shd w:val="clear" w:color="auto" w:fill="FFFFFF"/>
              </w:rPr>
              <w:t>学历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黑体" w:hAnsi="黑体" w:eastAsia="黑体" w:cs="仿宋_GB2312"/>
                <w:sz w:val="28"/>
                <w:szCs w:val="28"/>
                <w:u w:color="000000" w:themeColor="text1"/>
                <w:shd w:val="clear" w:color="auto" w:fill="FFFFFF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  <w:u w:color="000000" w:themeColor="text1"/>
                <w:shd w:val="clear" w:color="auto" w:fill="FFFFFF"/>
              </w:rPr>
              <w:t>要求</w:t>
            </w:r>
          </w:p>
        </w:tc>
        <w:tc>
          <w:tcPr>
            <w:tcW w:w="87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hint="eastAsia" w:ascii="黑体" w:hAnsi="黑体" w:eastAsia="黑体" w:cs="仿宋_GB2312"/>
                <w:sz w:val="28"/>
                <w:szCs w:val="28"/>
                <w:u w:color="000000" w:themeColor="text1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  <w:u w:color="000000" w:themeColor="text1"/>
                <w:shd w:val="clear" w:color="auto" w:fill="FFFFFF"/>
                <w:lang w:val="en-US" w:eastAsia="zh-CN"/>
              </w:rPr>
              <w:t>专业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hint="default" w:ascii="黑体" w:hAnsi="黑体" w:eastAsia="黑体" w:cs="仿宋_GB2312"/>
                <w:sz w:val="28"/>
                <w:szCs w:val="28"/>
                <w:u w:color="000000" w:themeColor="text1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  <w:u w:color="000000" w:themeColor="text1"/>
                <w:shd w:val="clear" w:color="auto" w:fill="FFFFFF"/>
                <w:lang w:val="en-US" w:eastAsia="zh-CN"/>
              </w:rPr>
              <w:t>要求</w:t>
            </w:r>
          </w:p>
        </w:tc>
        <w:tc>
          <w:tcPr>
            <w:tcW w:w="11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hint="eastAsia" w:ascii="黑体" w:hAnsi="黑体" w:eastAsia="黑体" w:cs="仿宋_GB2312"/>
                <w:sz w:val="28"/>
                <w:szCs w:val="28"/>
                <w:u w:color="000000" w:themeColor="text1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  <w:u w:color="000000" w:themeColor="text1"/>
                <w:shd w:val="clear" w:color="auto" w:fill="FFFFFF"/>
                <w:lang w:val="en-US" w:eastAsia="zh-CN"/>
              </w:rPr>
              <w:t>性别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hint="eastAsia" w:ascii="黑体" w:hAnsi="黑体" w:eastAsia="黑体" w:cs="仿宋_GB2312"/>
                <w:sz w:val="28"/>
                <w:szCs w:val="28"/>
                <w:u w:color="000000" w:themeColor="text1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  <w:u w:color="000000" w:themeColor="text1"/>
                <w:shd w:val="clear" w:color="auto" w:fill="FFFFFF"/>
                <w:lang w:val="en-US" w:eastAsia="zh-CN"/>
              </w:rPr>
              <w:t>要求</w:t>
            </w:r>
          </w:p>
        </w:tc>
        <w:tc>
          <w:tcPr>
            <w:tcW w:w="239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hint="eastAsia" w:ascii="黑体" w:hAnsi="黑体" w:eastAsia="黑体" w:cs="仿宋_GB2312"/>
                <w:sz w:val="28"/>
                <w:szCs w:val="28"/>
                <w:u w:color="000000" w:themeColor="text1"/>
                <w:shd w:val="clear" w:color="auto" w:fill="FFFFFF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  <w:u w:color="000000" w:themeColor="text1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1028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u w:color="000000" w:themeColor="text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color="000000" w:themeColor="text1"/>
                <w:shd w:val="clear" w:color="auto" w:fill="FFFFFF"/>
              </w:rPr>
              <w:t>乡镇</w:t>
            </w:r>
          </w:p>
        </w:tc>
        <w:tc>
          <w:tcPr>
            <w:tcW w:w="164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u w:color="000000" w:themeColor="text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color="000000" w:themeColor="text1"/>
                <w:shd w:val="clear" w:color="auto" w:fill="FFFFFF"/>
              </w:rPr>
              <w:t>农村岗位1</w:t>
            </w:r>
          </w:p>
        </w:tc>
        <w:tc>
          <w:tcPr>
            <w:tcW w:w="1033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color="000000" w:themeColor="text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color="000000" w:themeColor="text1"/>
                <w:shd w:val="clear" w:color="auto" w:fill="FFFFFF"/>
                <w:lang w:val="en-US" w:eastAsia="zh-CN"/>
              </w:rPr>
              <w:t>全额拨款事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u w:color="000000" w:themeColor="text1"/>
                <w:shd w:val="clear" w:color="auto" w:fill="FFFFFF"/>
                <w:lang w:val="en-US" w:eastAsia="zh-CN"/>
              </w:rPr>
              <w:t>业单位</w:t>
            </w:r>
          </w:p>
        </w:tc>
        <w:tc>
          <w:tcPr>
            <w:tcW w:w="8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u w:color="000000" w:themeColor="text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color="000000" w:themeColor="text1"/>
                <w:shd w:val="clear" w:color="auto" w:fill="FFFFFF"/>
              </w:rPr>
              <w:t>6</w:t>
            </w:r>
          </w:p>
        </w:tc>
        <w:tc>
          <w:tcPr>
            <w:tcW w:w="3697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color="000000" w:themeColor="text1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color="000000" w:themeColor="text1"/>
                <w:shd w:val="clear" w:color="auto" w:fill="FFFFFF"/>
              </w:rPr>
              <w:t>年龄30周岁以下（即1990年10月26日以后出生）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color="000000" w:themeColor="text1"/>
                <w:shd w:val="clear" w:color="auto" w:fill="FFFFFF"/>
                <w:lang w:eastAsia="zh-CN"/>
              </w:rPr>
              <w:t>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firstLine="560" w:firstLineChars="200"/>
              <w:jc w:val="lef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u w:color="000000" w:themeColor="text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color="000000" w:themeColor="text1"/>
                <w:shd w:val="clear" w:color="auto" w:fill="FFFFFF"/>
              </w:rPr>
              <w:t>具有全日制统招研究生及以上学历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color="000000" w:themeColor="text1"/>
                <w:shd w:val="clear" w:color="auto" w:fill="FFFFFF"/>
                <w:lang w:val="en-US" w:eastAsia="zh-CN"/>
              </w:rPr>
              <w:t>学位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color="000000" w:themeColor="text1"/>
                <w:shd w:val="clear" w:color="auto" w:fill="FFFFFF"/>
              </w:rPr>
              <w:t>、现任村（社区）“两委”主干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color="000000" w:themeColor="text1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color="000000" w:themeColor="text1"/>
                <w:shd w:val="clear" w:color="auto" w:fill="FFFFFF"/>
              </w:rPr>
              <w:t>已纳入村后备力量培养1年以上的大学生符合招聘条件的，年龄可放宽至35周岁（即1985年10月26日以后出生）</w:t>
            </w:r>
          </w:p>
        </w:tc>
        <w:tc>
          <w:tcPr>
            <w:tcW w:w="16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firstLine="560" w:firstLineChars="200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u w:color="000000" w:themeColor="text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color="000000" w:themeColor="text1"/>
                <w:shd w:val="clear" w:color="auto" w:fill="FFFFFF"/>
              </w:rPr>
              <w:t>全日制统招本科及以上学历并取得相应学位(不含委培、定向毕业生)</w:t>
            </w:r>
          </w:p>
        </w:tc>
        <w:tc>
          <w:tcPr>
            <w:tcW w:w="871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color="000000" w:themeColor="text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color="000000" w:themeColor="text1"/>
                <w:shd w:val="clear" w:color="auto" w:fill="FFFFFF"/>
                <w:lang w:val="en-US" w:eastAsia="zh-CN"/>
              </w:rPr>
              <w:t>无</w:t>
            </w:r>
          </w:p>
        </w:tc>
        <w:tc>
          <w:tcPr>
            <w:tcW w:w="11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color="000000" w:themeColor="text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color="000000" w:themeColor="text1"/>
                <w:shd w:val="clear" w:color="auto" w:fill="FFFFFF"/>
                <w:lang w:val="en-US" w:eastAsia="zh-CN"/>
              </w:rPr>
              <w:t>女性</w:t>
            </w:r>
          </w:p>
        </w:tc>
        <w:tc>
          <w:tcPr>
            <w:tcW w:w="2394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color="000000" w:themeColor="text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color="000000" w:themeColor="text1"/>
                <w:shd w:val="clear" w:color="auto" w:fill="FFFFFF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color="000000" w:themeColor="text1"/>
                <w:shd w:val="clear" w:color="auto" w:fill="FFFFFF"/>
              </w:rPr>
              <w:t>服务期限一般不低于5年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u w:color="000000" w:themeColor="text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color="000000" w:themeColor="text1"/>
                <w:shd w:val="clear" w:color="auto" w:fill="FFFFFF"/>
              </w:rPr>
              <w:t>（含1年试用期）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102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u w:color="000000" w:themeColor="text1"/>
                <w:shd w:val="clear" w:color="auto" w:fill="FFFFFF"/>
              </w:rPr>
            </w:pPr>
          </w:p>
        </w:tc>
        <w:tc>
          <w:tcPr>
            <w:tcW w:w="164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u w:color="000000" w:themeColor="text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color="000000" w:themeColor="text1"/>
                <w:shd w:val="clear" w:color="auto" w:fill="FFFFFF"/>
              </w:rPr>
              <w:t>农村岗位2</w:t>
            </w:r>
          </w:p>
        </w:tc>
        <w:tc>
          <w:tcPr>
            <w:tcW w:w="1033" w:type="dxa"/>
            <w:vMerge w:val="continue"/>
            <w:tcBorders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color="000000" w:themeColor="text1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u w:color="000000" w:themeColor="text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color="000000" w:themeColor="text1"/>
                <w:shd w:val="clear" w:color="auto" w:fill="FFFFFF"/>
              </w:rPr>
              <w:t>6</w:t>
            </w:r>
          </w:p>
        </w:tc>
        <w:tc>
          <w:tcPr>
            <w:tcW w:w="369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u w:color="000000" w:themeColor="text1"/>
                <w:shd w:val="clear" w:color="auto" w:fill="FFFFFF"/>
              </w:rPr>
            </w:pPr>
          </w:p>
        </w:tc>
        <w:tc>
          <w:tcPr>
            <w:tcW w:w="168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color="000000" w:themeColor="text1"/>
                <w:shd w:val="clear" w:color="auto" w:fill="FFFFFF"/>
                <w:lang w:val="en-US" w:eastAsia="zh-CN"/>
              </w:rPr>
            </w:pPr>
          </w:p>
        </w:tc>
        <w:tc>
          <w:tcPr>
            <w:tcW w:w="871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color="000000" w:themeColor="text1"/>
                <w:shd w:val="clear" w:color="auto" w:fill="FFFFFF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color="000000" w:themeColor="text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color="000000" w:themeColor="text1"/>
                <w:shd w:val="clear" w:color="auto" w:fill="FFFFFF"/>
              </w:rPr>
              <w:t>男性</w:t>
            </w:r>
          </w:p>
        </w:tc>
        <w:tc>
          <w:tcPr>
            <w:tcW w:w="2394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u w:color="000000" w:themeColor="text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1028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u w:color="000000" w:themeColor="text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color="000000" w:themeColor="text1"/>
                <w:shd w:val="clear" w:color="auto" w:fill="FFFFFF"/>
              </w:rPr>
              <w:t>街道</w:t>
            </w:r>
          </w:p>
        </w:tc>
        <w:tc>
          <w:tcPr>
            <w:tcW w:w="164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u w:color="000000" w:themeColor="text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color="000000" w:themeColor="text1"/>
                <w:shd w:val="clear" w:color="auto" w:fill="FFFFFF"/>
              </w:rPr>
              <w:t>社区岗位1</w:t>
            </w:r>
          </w:p>
        </w:tc>
        <w:tc>
          <w:tcPr>
            <w:tcW w:w="1033" w:type="dxa"/>
            <w:vMerge w:val="continue"/>
            <w:tcBorders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color="000000" w:themeColor="text1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u w:color="000000" w:themeColor="text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color="000000" w:themeColor="text1"/>
                <w:shd w:val="clear" w:color="auto" w:fill="FFFFFF"/>
              </w:rPr>
              <w:t>5</w:t>
            </w:r>
          </w:p>
        </w:tc>
        <w:tc>
          <w:tcPr>
            <w:tcW w:w="369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u w:color="000000" w:themeColor="text1"/>
                <w:shd w:val="clear" w:color="auto" w:fill="FFFFFF"/>
              </w:rPr>
            </w:pPr>
          </w:p>
        </w:tc>
        <w:tc>
          <w:tcPr>
            <w:tcW w:w="16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u w:color="000000" w:themeColor="text1"/>
                <w:shd w:val="clear" w:color="auto" w:fill="FFFFFF"/>
              </w:rPr>
            </w:pPr>
          </w:p>
        </w:tc>
        <w:tc>
          <w:tcPr>
            <w:tcW w:w="871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color="000000" w:themeColor="text1"/>
                <w:shd w:val="clear" w:color="auto" w:fill="FFFFFF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color="000000" w:themeColor="text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color="000000" w:themeColor="text1"/>
                <w:shd w:val="clear" w:color="auto" w:fill="FFFFFF"/>
                <w:lang w:val="en-US" w:eastAsia="zh-CN"/>
              </w:rPr>
              <w:t>女性</w:t>
            </w:r>
          </w:p>
        </w:tc>
        <w:tc>
          <w:tcPr>
            <w:tcW w:w="2394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u w:color="000000" w:themeColor="text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102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u w:color="000000" w:themeColor="text1"/>
                <w:shd w:val="clear" w:color="auto" w:fill="FFFFFF"/>
              </w:rPr>
            </w:pPr>
          </w:p>
        </w:tc>
        <w:tc>
          <w:tcPr>
            <w:tcW w:w="164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u w:color="000000" w:themeColor="text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color="000000" w:themeColor="text1"/>
                <w:shd w:val="clear" w:color="auto" w:fill="FFFFFF"/>
              </w:rPr>
              <w:t>社区岗位2</w:t>
            </w:r>
          </w:p>
        </w:tc>
        <w:tc>
          <w:tcPr>
            <w:tcW w:w="1033" w:type="dxa"/>
            <w:vMerge w:val="continue"/>
            <w:tcBorders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color="000000" w:themeColor="text1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u w:color="000000" w:themeColor="text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color="000000" w:themeColor="text1"/>
                <w:shd w:val="clear" w:color="auto" w:fill="FFFFFF"/>
              </w:rPr>
              <w:t>5</w:t>
            </w:r>
          </w:p>
        </w:tc>
        <w:tc>
          <w:tcPr>
            <w:tcW w:w="369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u w:color="000000" w:themeColor="text1"/>
                <w:shd w:val="clear" w:color="auto" w:fill="FFFFFF"/>
              </w:rPr>
            </w:pPr>
          </w:p>
        </w:tc>
        <w:tc>
          <w:tcPr>
            <w:tcW w:w="16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u w:color="000000" w:themeColor="text1"/>
                <w:shd w:val="clear" w:color="auto" w:fill="FFFFFF"/>
              </w:rPr>
            </w:pPr>
          </w:p>
        </w:tc>
        <w:tc>
          <w:tcPr>
            <w:tcW w:w="871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color="000000" w:themeColor="text1"/>
                <w:shd w:val="clear" w:color="auto" w:fill="FFFFFF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color="000000" w:themeColor="text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color="000000" w:themeColor="text1"/>
                <w:shd w:val="clear" w:color="auto" w:fill="FFFFFF"/>
              </w:rPr>
              <w:t>男性</w:t>
            </w:r>
          </w:p>
        </w:tc>
        <w:tc>
          <w:tcPr>
            <w:tcW w:w="2394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u w:color="000000" w:themeColor="text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674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u w:color="000000" w:themeColor="text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color="000000" w:themeColor="text1"/>
                <w:shd w:val="clear" w:color="auto" w:fill="FFFFFF"/>
              </w:rPr>
              <w:t>合计</w:t>
            </w:r>
          </w:p>
        </w:tc>
        <w:tc>
          <w:tcPr>
            <w:tcW w:w="1863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u w:color="000000" w:themeColor="text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color="000000" w:themeColor="text1"/>
                <w:shd w:val="clear" w:color="auto" w:fill="FFFFFF"/>
              </w:rPr>
              <w:t>22</w:t>
            </w:r>
          </w:p>
        </w:tc>
        <w:tc>
          <w:tcPr>
            <w:tcW w:w="369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u w:color="000000" w:themeColor="text1"/>
                <w:shd w:val="clear" w:color="auto" w:fill="FFFFFF"/>
              </w:rPr>
            </w:pPr>
          </w:p>
        </w:tc>
        <w:tc>
          <w:tcPr>
            <w:tcW w:w="168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u w:color="000000" w:themeColor="text1"/>
                <w:shd w:val="clear" w:color="auto" w:fill="FFFFFF"/>
              </w:rPr>
            </w:pPr>
          </w:p>
        </w:tc>
        <w:tc>
          <w:tcPr>
            <w:tcW w:w="87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u w:color="000000" w:themeColor="text1"/>
                <w:shd w:val="clear" w:color="auto" w:fill="FFFFFF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u w:color="000000" w:themeColor="text1"/>
                <w:shd w:val="clear" w:color="auto" w:fill="FFFFFF"/>
              </w:rPr>
            </w:pPr>
          </w:p>
        </w:tc>
        <w:tc>
          <w:tcPr>
            <w:tcW w:w="239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u w:color="000000" w:themeColor="text1"/>
                <w:shd w:val="clear" w:color="auto" w:fill="FFFFFF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u w:color="000000" w:themeColor="text1"/>
          <w:shd w:val="clear" w:color="auto" w:fill="FFFFFF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9C4CDA"/>
    <w:rsid w:val="1E7934AE"/>
    <w:rsid w:val="2AE312E5"/>
    <w:rsid w:val="2BB315C1"/>
    <w:rsid w:val="3039029E"/>
    <w:rsid w:val="437257A6"/>
    <w:rsid w:val="50A056A8"/>
    <w:rsid w:val="51316360"/>
    <w:rsid w:val="53623B13"/>
    <w:rsid w:val="677B08B8"/>
    <w:rsid w:val="692D5C8C"/>
    <w:rsid w:val="7F9D2A81"/>
    <w:rsid w:val="7FD63F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/>
    </w:p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2021-10-20T06:56:00Z</cp:lastPrinted>
  <dcterms:modified xsi:type="dcterms:W3CDTF">2021-10-26T05:58:32Z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4B2538C557C742EEB0A4922D1A990FC9</vt:lpwstr>
  </property>
</Properties>
</file>