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云南建设学校公开招聘劳务派遣工作人员报名表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68"/>
        <w:gridCol w:w="601"/>
        <w:gridCol w:w="674"/>
        <w:gridCol w:w="7"/>
        <w:gridCol w:w="103"/>
        <w:gridCol w:w="889"/>
        <w:gridCol w:w="851"/>
        <w:gridCol w:w="251"/>
        <w:gridCol w:w="1169"/>
        <w:gridCol w:w="189"/>
        <w:gridCol w:w="120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ascii="仿宋" w:hAnsi="仿宋" w:eastAsia="仿宋" w:cs="Times New Roman"/>
                <w:sz w:val="24"/>
                <w:szCs w:val="22"/>
              </w:rPr>
              <w:t>岗位代码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申报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>岗位名称</w:t>
            </w:r>
          </w:p>
        </w:tc>
        <w:tc>
          <w:tcPr>
            <w:tcW w:w="28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  <w:t>电子彩色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  <w:t>证件照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eastAsia="zh-CN"/>
              </w:rPr>
              <w:t>（底色不限）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姓名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性别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出生年月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身份证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号码</w:t>
            </w:r>
          </w:p>
        </w:tc>
        <w:tc>
          <w:tcPr>
            <w:tcW w:w="6109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籍贯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民族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婚否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7" w:type="dxa"/>
            <w:vAlign w:val="center"/>
          </w:tcPr>
          <w:p>
            <w:pPr>
              <w:ind w:firstLine="120" w:firstLineChars="5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政 治</w:t>
            </w:r>
          </w:p>
          <w:p>
            <w:pPr>
              <w:ind w:firstLine="120" w:firstLineChars="5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面 貌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学历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学位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学校</w:t>
            </w:r>
          </w:p>
        </w:tc>
        <w:tc>
          <w:tcPr>
            <w:tcW w:w="244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时间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所学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专业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现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>工作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单位</w:t>
            </w:r>
          </w:p>
        </w:tc>
        <w:tc>
          <w:tcPr>
            <w:tcW w:w="244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职务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职称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联系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电话</w:t>
            </w:r>
          </w:p>
        </w:tc>
        <w:tc>
          <w:tcPr>
            <w:tcW w:w="244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邮箱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邮政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编码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户口所在地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(应届毕业生填入学前的)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省（直辖市、自治区）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家庭详细地址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外语等级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计算机等级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普通话等级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曾获何种专业证书或行业资质证书、有何特长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简历</w:t>
            </w:r>
          </w:p>
          <w:p>
            <w:pPr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717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奖惩情况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717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应聘人员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承诺签名</w:t>
            </w:r>
          </w:p>
        </w:tc>
        <w:tc>
          <w:tcPr>
            <w:tcW w:w="7173" w:type="dxa"/>
            <w:gridSpan w:val="1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本人承诺提供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>的所有报名信息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真实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>有效，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本人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>无任何犯罪记录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>无不良社会信用记录，如有弄虚作假，后果由个人承担。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承诺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>人：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              日期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   年   月   日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备注：如简历、奖惩情况过多，可以调整至两页，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A4双面打印。如还有其他要展现的材料，可另附页在个人简历里表现。</w:t>
      </w:r>
      <w:bookmarkStart w:id="0" w:name="_GoBack"/>
      <w:bookmarkEnd w:id="0"/>
    </w:p>
    <w:sectPr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81"/>
    <w:rsid w:val="00067431"/>
    <w:rsid w:val="002421EB"/>
    <w:rsid w:val="002914D3"/>
    <w:rsid w:val="004C7581"/>
    <w:rsid w:val="00564C54"/>
    <w:rsid w:val="005E5FEE"/>
    <w:rsid w:val="007F1B2E"/>
    <w:rsid w:val="00985CAE"/>
    <w:rsid w:val="009B6650"/>
    <w:rsid w:val="00A66558"/>
    <w:rsid w:val="00B434BD"/>
    <w:rsid w:val="00C12B34"/>
    <w:rsid w:val="00C47B56"/>
    <w:rsid w:val="00DC2B84"/>
    <w:rsid w:val="00E858D3"/>
    <w:rsid w:val="00F93513"/>
    <w:rsid w:val="00FF5602"/>
    <w:rsid w:val="32DA637D"/>
    <w:rsid w:val="62F7752A"/>
    <w:rsid w:val="6C2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57</Words>
  <Characters>330</Characters>
  <Lines>2</Lines>
  <Paragraphs>1</Paragraphs>
  <TotalTime>56</TotalTime>
  <ScaleCrop>false</ScaleCrop>
  <LinksUpToDate>false</LinksUpToDate>
  <CharactersWithSpaces>386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2021-10-09T10:58:00Z</dcterms:created>
  <dc:creator>Windows User</dc:creator>
  <cp:lastModifiedBy>张鑫</cp:lastModifiedBy>
  <cp:lastPrinted>2021-10-12T10:53:00Z</cp:lastPrinted>
  <dcterms:modified xsi:type="dcterms:W3CDTF">2021-10-22T04:07:48Z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A3814733F2484BABA68250230CE99651</vt:lpwstr>
  </property>
</Properties>
</file>