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eastAsia="仿宋_GB2312"/>
          <w:lang w:val="en-US" w:eastAsia="zh-CN"/>
        </w:rPr>
      </w:pPr>
      <w:r>
        <w:rPr>
          <w:rFonts w:hint="default" w:ascii="仿宋_GB2312" w:hAnsi="微软雅黑" w:eastAsia="仿宋_GB2312" w:cs="仿宋_GB2312"/>
          <w:i w:val="0"/>
          <w:caps w:val="0"/>
          <w:color w:val="333333"/>
          <w:spacing w:val="0"/>
          <w:sz w:val="32"/>
          <w:szCs w:val="32"/>
          <w:shd w:val="clear" w:fill="FFFFFF"/>
        </w:rPr>
        <w:t>附件</w:t>
      </w:r>
      <w:r>
        <w:rPr>
          <w:rFonts w:hint="eastAsia" w:ascii="仿宋_GB2312" w:hAnsi="微软雅黑" w:eastAsia="仿宋_GB2312" w:cs="仿宋_GB2312"/>
          <w:i w:val="0"/>
          <w:caps w:val="0"/>
          <w:color w:val="333333"/>
          <w:spacing w:val="0"/>
          <w:sz w:val="32"/>
          <w:szCs w:val="32"/>
          <w:shd w:val="clear" w:fill="FFFFFF"/>
          <w:lang w:val="en-US" w:eastAsia="zh-CN"/>
        </w:rPr>
        <w:t>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b/>
          <w:i w:val="0"/>
          <w:caps w:val="0"/>
          <w:color w:val="333333"/>
          <w:spacing w:val="0"/>
          <w:sz w:val="16"/>
          <w:szCs w:val="16"/>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b/>
          <w:i w:val="0"/>
          <w:caps w:val="0"/>
          <w:color w:val="333333"/>
          <w:spacing w:val="0"/>
          <w:sz w:val="44"/>
          <w:szCs w:val="44"/>
          <w:shd w:val="clear" w:fill="FFFFFF"/>
        </w:rPr>
        <w:t>用人单位申请基层公共管理和社会服务岗位补贴花名册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pPr>
      <w:r>
        <w:rPr>
          <w:rFonts w:hint="eastAsia" w:ascii="宋体" w:hAnsi="宋体" w:eastAsia="宋体" w:cs="宋体"/>
          <w:b/>
          <w:i w:val="0"/>
          <w:caps w:val="0"/>
          <w:color w:val="333333"/>
          <w:spacing w:val="0"/>
          <w:sz w:val="24"/>
          <w:szCs w:val="24"/>
          <w:shd w:val="clear" w:fill="FFFFFF"/>
        </w:rPr>
        <w:t> </w:t>
      </w:r>
    </w:p>
    <w:tbl>
      <w:tblPr>
        <w:tblStyle w:val="4"/>
        <w:tblW w:w="1303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97"/>
        <w:gridCol w:w="998"/>
        <w:gridCol w:w="567"/>
        <w:gridCol w:w="2408"/>
        <w:gridCol w:w="1984"/>
        <w:gridCol w:w="1134"/>
        <w:gridCol w:w="1702"/>
        <w:gridCol w:w="708"/>
        <w:gridCol w:w="993"/>
        <w:gridCol w:w="184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62" w:hRule="atLeast"/>
          <w:jc w:val="center"/>
        </w:trPr>
        <w:tc>
          <w:tcPr>
            <w:tcW w:w="697"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sz w:val="24"/>
                <w:szCs w:val="24"/>
              </w:rPr>
              <w:t>序号</w:t>
            </w:r>
          </w:p>
        </w:tc>
        <w:tc>
          <w:tcPr>
            <w:tcW w:w="998"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sz w:val="24"/>
                <w:szCs w:val="24"/>
              </w:rPr>
              <w:t>姓名</w:t>
            </w:r>
          </w:p>
        </w:tc>
        <w:tc>
          <w:tcPr>
            <w:tcW w:w="567"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sz w:val="24"/>
                <w:szCs w:val="24"/>
              </w:rPr>
              <w:t>性别</w:t>
            </w:r>
          </w:p>
        </w:tc>
        <w:tc>
          <w:tcPr>
            <w:tcW w:w="2408"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sz w:val="24"/>
                <w:szCs w:val="24"/>
              </w:rPr>
              <w:t>身份证号码</w:t>
            </w:r>
          </w:p>
        </w:tc>
        <w:tc>
          <w:tcPr>
            <w:tcW w:w="1984"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sz w:val="24"/>
                <w:szCs w:val="24"/>
              </w:rPr>
              <w:t>就业创业证号</w:t>
            </w:r>
          </w:p>
        </w:tc>
        <w:tc>
          <w:tcPr>
            <w:tcW w:w="1134"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sz w:val="24"/>
                <w:szCs w:val="24"/>
              </w:rPr>
              <w:t>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sz w:val="24"/>
                <w:szCs w:val="24"/>
              </w:rPr>
              <w:t>类型</w:t>
            </w:r>
          </w:p>
        </w:tc>
        <w:tc>
          <w:tcPr>
            <w:tcW w:w="1702"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sz w:val="24"/>
                <w:szCs w:val="24"/>
              </w:rPr>
              <w:t>签订劳动合同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eastAsia" w:ascii="宋体" w:hAnsi="宋体" w:eastAsia="宋体" w:cs="宋体"/>
                <w:spacing w:val="-4"/>
                <w:sz w:val="24"/>
                <w:szCs w:val="24"/>
              </w:rPr>
              <w:t>( 年 月至　 年　 月)</w:t>
            </w:r>
          </w:p>
        </w:tc>
        <w:tc>
          <w:tcPr>
            <w:tcW w:w="708"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sz w:val="24"/>
                <w:szCs w:val="24"/>
              </w:rPr>
              <w:t>是否缴纳社会保险</w:t>
            </w:r>
          </w:p>
        </w:tc>
        <w:tc>
          <w:tcPr>
            <w:tcW w:w="993"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sz w:val="24"/>
                <w:szCs w:val="24"/>
              </w:rPr>
              <w:t>补贴金额（元）</w:t>
            </w:r>
          </w:p>
        </w:tc>
        <w:tc>
          <w:tcPr>
            <w:tcW w:w="1841"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sz w:val="24"/>
                <w:szCs w:val="24"/>
              </w:rPr>
              <w:t>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1" w:hRule="atLeast"/>
          <w:jc w:val="center"/>
        </w:trPr>
        <w:tc>
          <w:tcPr>
            <w:tcW w:w="697"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sz w:val="24"/>
                <w:szCs w:val="24"/>
              </w:rPr>
              <w:t>1</w:t>
            </w:r>
          </w:p>
        </w:tc>
        <w:tc>
          <w:tcPr>
            <w:tcW w:w="99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56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240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198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11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708"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9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184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5" w:hRule="atLeast"/>
          <w:jc w:val="center"/>
        </w:trPr>
        <w:tc>
          <w:tcPr>
            <w:tcW w:w="697"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sz w:val="24"/>
                <w:szCs w:val="24"/>
              </w:rPr>
              <w:t>2</w:t>
            </w:r>
          </w:p>
        </w:tc>
        <w:tc>
          <w:tcPr>
            <w:tcW w:w="99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56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240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198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11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708"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9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184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5" w:hRule="atLeast"/>
          <w:jc w:val="center"/>
        </w:trPr>
        <w:tc>
          <w:tcPr>
            <w:tcW w:w="697"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sz w:val="24"/>
                <w:szCs w:val="24"/>
              </w:rPr>
              <w:t>3</w:t>
            </w:r>
          </w:p>
        </w:tc>
        <w:tc>
          <w:tcPr>
            <w:tcW w:w="99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56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240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198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11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708"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9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184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5" w:hRule="atLeast"/>
          <w:jc w:val="center"/>
        </w:trPr>
        <w:tc>
          <w:tcPr>
            <w:tcW w:w="697"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sz w:val="24"/>
                <w:szCs w:val="24"/>
              </w:rPr>
              <w:t>4</w:t>
            </w:r>
          </w:p>
        </w:tc>
        <w:tc>
          <w:tcPr>
            <w:tcW w:w="99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56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240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198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11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708"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9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184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5" w:hRule="atLeast"/>
          <w:jc w:val="center"/>
        </w:trPr>
        <w:tc>
          <w:tcPr>
            <w:tcW w:w="697"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sz w:val="24"/>
                <w:szCs w:val="24"/>
              </w:rPr>
              <w:t>5</w:t>
            </w:r>
          </w:p>
        </w:tc>
        <w:tc>
          <w:tcPr>
            <w:tcW w:w="99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567"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240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198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1134"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1702"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708"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993"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c>
          <w:tcPr>
            <w:tcW w:w="184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sz w:val="14"/>
                <w:szCs w:val="14"/>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pPr>
      <w:r>
        <w:rPr>
          <w:rFonts w:hint="eastAsia" w:ascii="宋体" w:hAnsi="宋体" w:eastAsia="宋体" w:cs="宋体"/>
          <w:b/>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60"/>
        <w:rPr>
          <w:rFonts w:hint="default" w:ascii="仿宋_GB2312" w:hAnsi="微软雅黑" w:eastAsia="仿宋_GB2312" w:cs="仿宋_GB2312"/>
          <w:i w:val="0"/>
          <w:caps w:val="0"/>
          <w:color w:val="333333"/>
          <w:spacing w:val="0"/>
          <w:sz w:val="32"/>
          <w:szCs w:val="32"/>
          <w:shd w:val="clear" w:fill="FFFFFF"/>
        </w:rPr>
      </w:pPr>
      <w:r>
        <w:rPr>
          <w:rFonts w:hint="eastAsia" w:ascii="黑体" w:hAnsi="宋体" w:eastAsia="黑体" w:cs="黑体"/>
          <w:i w:val="0"/>
          <w:caps w:val="0"/>
          <w:color w:val="333333"/>
          <w:spacing w:val="0"/>
          <w:sz w:val="24"/>
          <w:szCs w:val="24"/>
          <w:shd w:val="clear" w:fill="FFFFFF"/>
        </w:rPr>
        <w:t>备注：电话应为基层公共管理和社会服务岗位安置人员的个人手机号码或家庭联系电话。</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06136"/>
    <w:rsid w:val="34206136"/>
    <w:rsid w:val="6B886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2021-10-22T00:32:00Z</dcterms:created>
  <dc:creator>pc201706161026</dc:creator>
  <cp:lastModifiedBy>pc201706161026</cp:lastModifiedBy>
  <cp:lastPrinted>2021-10-22T00:34:30Z</cp:lastPrinted>
  <dcterms:modified xsi:type="dcterms:W3CDTF">2021-10-22T00:35:51Z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