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val="en-US" w:eastAsia="zh-CN"/>
        </w:rPr>
        <w:t>2：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  <w:t>疫情防控注意事项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1.为保证考生身体健康，根据新冠肺炎常态化疫情防控有关规定，考生进入面试考点，应当主动出示山东省电子健康通行码（绿码），并按要求接</w:t>
      </w:r>
      <w:bookmarkStart w:id="0" w:name="_GoBack"/>
      <w:bookmarkEnd w:id="0"/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受体温测量。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2.无法提供山东省电子健康通行码（绿码），以及经现场卫生防疫专业人员确认有可疑症状（体温37.3℃以上，出现持续干咳、乏力、呼吸困难等症状）的考生，不得进入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面试考点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3.请考生注意个人防护，自备一次性医用口罩或医用外科口罩，除核验考生身份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、面试答题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时按要求及时摘戴口罩外，进入面试考点应当全程佩戴口罩。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4. 根据山东省新型冠状病毒肺炎疫情处置工作领导小组（指挥部）第478号，关于印发《山东省新冠肺炎疫情常态化防控期间考试防控指南》的通知规定，经海阳市事业单位公开招聘主管部门研究决定，属于以下情况的考生，不得参加海阳市事业单位公开招聘活动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（1）治愈出院的确诊病例和无症状感染者；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（2）确诊病例、疑似病例、无症状感染者和尚在隔离观察期的密切接触者；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（3）开考前14天有发热、咳嗽等症状未痊愈且未排除传染病及身体不适者；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（4）有境外旅居史且入境不满28天者；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（5）有中、高风险等疫情重点地区旅居史且离开上述地区不满21天者；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（6）考生居住社区21天内发生疫情者。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请广大考生近期注意做好自我健康管理，以免影响面试。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A1F3B"/>
    <w:rsid w:val="1D59380A"/>
    <w:rsid w:val="2FF66A0B"/>
    <w:rsid w:val="39111434"/>
    <w:rsid w:val="59F45A72"/>
    <w:rsid w:val="679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Administrator</dc:creator>
  <cp:lastModifiedBy>gdftt</cp:lastModifiedBy>
  <dcterms:modified xsi:type="dcterms:W3CDTF">2021-10-18T02:50:10Z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