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ind w:firstLine="1767" w:firstLineChars="400"/>
        <w:jc w:val="left"/>
        <w:rPr>
          <w:rFonts w:hint="eastAsia" w:eastAsiaTheme="minorEastAsia"/>
          <w:b/>
          <w:bCs/>
          <w:sz w:val="44"/>
          <w:szCs w:val="44"/>
          <w:vertAlign w:val="baseline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枣庄市市中区就业困难人员认定表</w:t>
      </w:r>
    </w:p>
    <w:tbl>
      <w:tblPr>
        <w:tblStyle w:val="3"/>
        <w:tblpPr w:leftFromText="180" w:rightFromText="180" w:vertAnchor="text" w:tblpX="10948" w:tblpY="-3837"/>
        <w:tblOverlap w:val="never"/>
        <w:tblW w:w="2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24" w:type="dxa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48"/>
                <w:szCs w:val="48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082" w:tblpY="232"/>
        <w:tblOverlap w:val="never"/>
        <w:tblW w:w="10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72"/>
        <w:gridCol w:w="1079"/>
        <w:gridCol w:w="779"/>
        <w:gridCol w:w="1193"/>
        <w:gridCol w:w="193"/>
        <w:gridCol w:w="579"/>
        <w:gridCol w:w="507"/>
        <w:gridCol w:w="959"/>
        <w:gridCol w:w="285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证件类型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就业困难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人员类别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□女性四十周岁、男性五十周岁以上人员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零就业家庭成员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000000"/>
                <w:sz w:val="24"/>
                <w:szCs w:val="24"/>
                <w:lang w:val="en-US" w:eastAsia="zh-CN"/>
              </w:rPr>
              <w:t>抚养未成年子女的单亲家庭成员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残疾人员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□享受最低生活保障人员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□失地农民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□长期失业者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零就业家庭人员填写配偶及子女信息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是否就业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或上学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0324" w:type="dxa"/>
            <w:gridSpan w:val="11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  人  声  明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本人承诺，以上信息和提报材料情况属实，未与任何单位签订《劳动合同》或形成事实劳动关系，未从事任何经营活动或事实的就业创业行为。如与实际情况不一致，自愿放弃享受就业困难人员援助有关政策。                                     </w:t>
            </w:r>
          </w:p>
          <w:p>
            <w:pPr>
              <w:ind w:firstLine="42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 xml:space="preserve">                                                      申请人（签字）：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7680" w:firstLineChars="3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324" w:type="dxa"/>
            <w:gridSpan w:val="1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经办机构审核意见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街道（乡镇）人力资源社会保障服务平台审核意见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公共就业和人才服务机构审核意见</w:t>
            </w:r>
          </w:p>
        </w:tc>
        <w:tc>
          <w:tcPr>
            <w:tcW w:w="9054" w:type="dxa"/>
            <w:gridSpan w:val="10"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经办人：                                       （盖章）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（签章）                                          年     月    日</w:t>
            </w:r>
          </w:p>
        </w:tc>
      </w:tr>
    </w:tbl>
    <w:p>
      <w:pPr>
        <w:jc w:val="both"/>
        <w:rPr>
          <w:rFonts w:hint="eastAsia" w:eastAsiaTheme="minor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注：本表一式二份，经办机构按需留存。</w:t>
      </w:r>
    </w:p>
    <w:sectPr>
      <w:pgSz w:w="11906" w:h="16838"/>
      <w:pgMar w:top="760" w:right="896" w:bottom="76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6037"/>
    <w:rsid w:val="0E0C0677"/>
    <w:rsid w:val="13FB58B8"/>
    <w:rsid w:val="153F66EF"/>
    <w:rsid w:val="15B01C62"/>
    <w:rsid w:val="1CB73888"/>
    <w:rsid w:val="235B2421"/>
    <w:rsid w:val="24637248"/>
    <w:rsid w:val="25380B8A"/>
    <w:rsid w:val="2FB872B9"/>
    <w:rsid w:val="308A358F"/>
    <w:rsid w:val="465078DF"/>
    <w:rsid w:val="584B33CE"/>
    <w:rsid w:val="5AD86037"/>
    <w:rsid w:val="757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2019-09-04T08:17:00Z</dcterms:created>
  <dc:creator>顺妈</dc:creator>
  <cp:lastModifiedBy>顺妈</cp:lastModifiedBy>
  <cp:lastPrinted>2019-09-05T02:26:00Z</cp:lastPrinted>
  <dcterms:modified xsi:type="dcterms:W3CDTF">2021-05-21T01:37:33Z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8D6BE05F6DA24E5685B95590D5EA878E</vt:lpwstr>
  </property>
</Properties>
</file>