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jc w:val="center"/>
        <w:textAlignment w:val="auto"/>
        <w:rPr>
          <w:rFonts w:hint="eastAsia" w:ascii="方正小标宋简体" w:eastAsia="方正小标宋简体"/>
          <w:sz w:val="40"/>
          <w:szCs w:val="40"/>
        </w:rPr>
      </w:pPr>
      <w:r>
        <w:rPr>
          <w:rFonts w:hint="eastAsia" w:ascii="方正小标宋简体" w:eastAsia="方正小标宋简体"/>
          <w:sz w:val="40"/>
          <w:szCs w:val="40"/>
        </w:rPr>
        <w:t>盐池县公开招聘图书管理员、博物馆讲解员、</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jc w:val="center"/>
        <w:textAlignment w:val="auto"/>
        <w:rPr>
          <w:rFonts w:hint="eastAsia" w:ascii="方正小标宋简体" w:eastAsia="方正小标宋简体"/>
          <w:sz w:val="40"/>
          <w:szCs w:val="40"/>
        </w:rPr>
      </w:pPr>
      <w:r>
        <w:rPr>
          <w:rFonts w:hint="eastAsia" w:ascii="方正小标宋简体" w:eastAsia="方正小标宋简体"/>
          <w:sz w:val="40"/>
          <w:szCs w:val="40"/>
        </w:rPr>
        <w:t>工商联文秘、慈善协会文秘、网络信息</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jc w:val="center"/>
        <w:textAlignment w:val="auto"/>
        <w:rPr>
          <w:rFonts w:hint="eastAsia" w:ascii="黑体" w:eastAsia="黑体"/>
          <w:b/>
          <w:sz w:val="11"/>
          <w:szCs w:val="11"/>
        </w:rPr>
      </w:pPr>
      <w:r>
        <w:rPr>
          <w:rFonts w:hint="eastAsia" w:ascii="方正小标宋简体" w:eastAsia="方正小标宋简体"/>
          <w:sz w:val="40"/>
          <w:szCs w:val="40"/>
        </w:rPr>
        <w:t>维护人员资格复审登记表</w:t>
      </w:r>
    </w:p>
    <w:tbl>
      <w:tblPr>
        <w:tblStyle w:val="2"/>
        <w:tblW w:w="8350" w:type="dxa"/>
        <w:tblInd w:w="55" w:type="dxa"/>
        <w:tblLayout w:type="fixed"/>
        <w:tblCellMar>
          <w:top w:w="0" w:type="dxa"/>
          <w:left w:w="108" w:type="dxa"/>
          <w:bottom w:w="0" w:type="dxa"/>
          <w:right w:w="108" w:type="dxa"/>
        </w:tblCellMar>
      </w:tblPr>
      <w:tblGrid>
        <w:gridCol w:w="1944"/>
        <w:gridCol w:w="2011"/>
        <w:gridCol w:w="1733"/>
        <w:gridCol w:w="2662"/>
      </w:tblGrid>
      <w:tr>
        <w:tblPrEx>
          <w:tblCellMar>
            <w:top w:w="0" w:type="dxa"/>
            <w:left w:w="108" w:type="dxa"/>
            <w:bottom w:w="0" w:type="dxa"/>
            <w:right w:w="108" w:type="dxa"/>
          </w:tblCellMar>
        </w:tblPrEx>
        <w:trPr>
          <w:trHeight w:val="510" w:hRule="atLeast"/>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姓</w:t>
            </w:r>
            <w:r>
              <w:rPr>
                <w:rFonts w:hint="eastAsia" w:ascii="仿宋_GB2312" w:hAnsi="仿宋_GB2312" w:eastAsia="仿宋_GB2312" w:cs="仿宋_GB2312"/>
                <w:bCs/>
                <w:kern w:val="0"/>
                <w:szCs w:val="21"/>
                <w:lang w:val="en-US" w:eastAsia="zh-CN"/>
              </w:rPr>
              <w:t xml:space="preserve">   </w:t>
            </w:r>
            <w:r>
              <w:rPr>
                <w:rFonts w:hint="eastAsia" w:ascii="仿宋_GB2312" w:hAnsi="仿宋_GB2312" w:eastAsia="仿宋_GB2312" w:cs="仿宋_GB2312"/>
                <w:bCs/>
                <w:kern w:val="0"/>
                <w:szCs w:val="21"/>
              </w:rPr>
              <w:t>名</w:t>
            </w:r>
          </w:p>
        </w:tc>
        <w:tc>
          <w:tcPr>
            <w:tcW w:w="2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17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联系电话</w:t>
            </w:r>
          </w:p>
        </w:tc>
        <w:tc>
          <w:tcPr>
            <w:tcW w:w="26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510"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毕业时间</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17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毕业院校</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510"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准考证号</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17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身份证号</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510"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报考单位主管部门</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17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报考单位</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510"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报考岗位</w:t>
            </w:r>
          </w:p>
        </w:tc>
        <w:tc>
          <w:tcPr>
            <w:tcW w:w="2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173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岗位代码</w:t>
            </w:r>
          </w:p>
        </w:tc>
        <w:tc>
          <w:tcPr>
            <w:tcW w:w="266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岗位招聘计划数</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17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笔试成绩及名次</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成绩：</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rPr>
              <w:t>分；名次：第</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rPr>
              <w:t>名　</w:t>
            </w: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复审项目</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岗位资格条件要求</w:t>
            </w: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考生对应信息</w:t>
            </w: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出生年月</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性别</w:t>
            </w:r>
          </w:p>
        </w:tc>
        <w:tc>
          <w:tcPr>
            <w:tcW w:w="2011" w:type="dxa"/>
            <w:tcBorders>
              <w:top w:val="nil"/>
              <w:left w:val="nil"/>
              <w:bottom w:val="single" w:color="auto" w:sz="4" w:space="0"/>
              <w:right w:val="single" w:color="auto" w:sz="4" w:space="0"/>
            </w:tcBorders>
            <w:shd w:val="clear" w:color="auto" w:fill="auto"/>
            <w:vAlign w:val="center"/>
          </w:tcPr>
          <w:p>
            <w:pPr>
              <w:widowControl/>
              <w:spacing w:line="400" w:lineRule="exact"/>
              <w:ind w:right="480" w:firstLine="6360" w:firstLineChars="2650"/>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学历</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学位</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专业</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户籍</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454" w:hRule="atLeast"/>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其他条件</w:t>
            </w:r>
          </w:p>
        </w:tc>
        <w:tc>
          <w:tcPr>
            <w:tcW w:w="20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Cs/>
                <w:kern w:val="0"/>
                <w:sz w:val="24"/>
              </w:rPr>
            </w:pPr>
          </w:p>
        </w:tc>
      </w:tr>
      <w:tr>
        <w:tblPrEx>
          <w:tblCellMar>
            <w:top w:w="0" w:type="dxa"/>
            <w:left w:w="108" w:type="dxa"/>
            <w:bottom w:w="0" w:type="dxa"/>
            <w:right w:w="108" w:type="dxa"/>
          </w:tblCellMar>
        </w:tblPrEx>
        <w:trPr>
          <w:trHeight w:val="1780" w:hRule="atLeast"/>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right="480" w:firstLine="6360" w:firstLineChars="2650"/>
              <w:rPr>
                <w:rFonts w:hint="eastAsia" w:ascii="仿宋_GB2312" w:hAnsi="仿宋_GB2312" w:eastAsia="仿宋_GB2312" w:cs="仿宋_GB2312"/>
                <w:kern w:val="0"/>
                <w:szCs w:val="21"/>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Cs w:val="21"/>
              </w:rPr>
              <w:t xml:space="preserve"> </w:t>
            </w:r>
          </w:p>
          <w:p>
            <w:pPr>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应聘人员</w:t>
            </w:r>
          </w:p>
          <w:p>
            <w:pPr>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承诺</w:t>
            </w:r>
          </w:p>
        </w:tc>
        <w:tc>
          <w:tcPr>
            <w:tcW w:w="64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本人根据真实情况填报上述相关信息，并提供相应证明材料。所填写信息及所提供证明材料真实有效，不存在任何弄虚作假行为，本人愿意对其真实性和有效性负责。</w:t>
            </w:r>
          </w:p>
          <w:p>
            <w:pPr>
              <w:widowControl/>
              <w:spacing w:line="400" w:lineRule="exact"/>
              <w:ind w:right="480" w:firstLine="4179" w:firstLineChars="199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考生签名：</w:t>
            </w:r>
          </w:p>
          <w:p>
            <w:pPr>
              <w:widowControl/>
              <w:spacing w:line="400" w:lineRule="exact"/>
              <w:ind w:right="480" w:firstLine="3990" w:firstLineChars="19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年    月     日</w:t>
            </w:r>
          </w:p>
        </w:tc>
      </w:tr>
      <w:tr>
        <w:tblPrEx>
          <w:tblCellMar>
            <w:top w:w="0" w:type="dxa"/>
            <w:left w:w="108" w:type="dxa"/>
            <w:bottom w:w="0" w:type="dxa"/>
            <w:right w:w="108" w:type="dxa"/>
          </w:tblCellMar>
        </w:tblPrEx>
        <w:trPr>
          <w:trHeight w:val="1547" w:hRule="atLeast"/>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资格复审</w:t>
            </w:r>
          </w:p>
          <w:p>
            <w:pPr>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意见</w:t>
            </w:r>
          </w:p>
        </w:tc>
        <w:tc>
          <w:tcPr>
            <w:tcW w:w="64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right="482" w:firstLine="420" w:firstLineChars="200"/>
              <w:textAlignment w:val="auto"/>
              <w:rPr>
                <w:rFonts w:hint="eastAsia" w:ascii="仿宋_GB2312" w:hAnsi="仿宋_GB2312" w:eastAsia="仿宋_GB2312" w:cs="仿宋_GB2312"/>
                <w:b w:val="0"/>
                <w:bCs/>
                <w:kern w:val="0"/>
                <w:szCs w:val="21"/>
                <w:lang w:eastAsia="zh-CN"/>
              </w:rPr>
            </w:pPr>
            <w:bookmarkStart w:id="0" w:name="_GoBack"/>
            <w:r>
              <w:rPr>
                <w:rFonts w:hint="eastAsia" w:ascii="仿宋_GB2312" w:hAnsi="仿宋_GB2312" w:eastAsia="仿宋_GB2312" w:cs="仿宋_GB2312"/>
                <w:b w:val="0"/>
                <w:bCs/>
                <w:kern w:val="0"/>
                <w:szCs w:val="21"/>
                <w:lang w:eastAsia="zh-CN"/>
              </w:rPr>
              <w:t>经审查，符合应聘资格条件。</w:t>
            </w:r>
          </w:p>
          <w:p>
            <w:pPr>
              <w:widowControl/>
              <w:spacing w:line="400" w:lineRule="exact"/>
              <w:ind w:right="480" w:firstLine="3150" w:firstLineChars="1500"/>
              <w:rPr>
                <w:rFonts w:hint="eastAsia" w:ascii="仿宋_GB2312" w:hAnsi="仿宋_GB2312" w:eastAsia="仿宋_GB2312" w:cs="仿宋_GB2312"/>
                <w:b w:val="0"/>
                <w:bCs/>
                <w:kern w:val="0"/>
                <w:szCs w:val="21"/>
                <w:lang w:val="en-US" w:eastAsia="zh-CN"/>
              </w:rPr>
            </w:pPr>
            <w:r>
              <w:rPr>
                <w:rFonts w:hint="eastAsia" w:ascii="仿宋_GB2312" w:hAnsi="仿宋_GB2312" w:eastAsia="仿宋_GB2312" w:cs="仿宋_GB2312"/>
                <w:b w:val="0"/>
                <w:bCs/>
                <w:kern w:val="0"/>
                <w:szCs w:val="21"/>
                <w:lang w:eastAsia="zh-CN"/>
              </w:rPr>
              <w:t>复审人签名：</w:t>
            </w:r>
            <w:r>
              <w:rPr>
                <w:rFonts w:hint="eastAsia" w:ascii="仿宋_GB2312" w:hAnsi="仿宋_GB2312" w:eastAsia="仿宋_GB2312" w:cs="仿宋_GB2312"/>
                <w:b w:val="0"/>
                <w:bCs/>
                <w:kern w:val="0"/>
                <w:szCs w:val="21"/>
                <w:lang w:val="en-US" w:eastAsia="zh-CN"/>
              </w:rPr>
              <w:t xml:space="preserve">         </w:t>
            </w:r>
          </w:p>
          <w:p>
            <w:pPr>
              <w:widowControl/>
              <w:spacing w:line="400" w:lineRule="exact"/>
              <w:ind w:right="480" w:firstLine="4410" w:firstLineChars="2100"/>
              <w:rPr>
                <w:rFonts w:hint="eastAsia" w:ascii="仿宋_GB2312" w:hAnsi="仿宋_GB2312" w:eastAsia="仿宋_GB2312" w:cs="仿宋_GB2312"/>
                <w:b w:val="0"/>
                <w:bCs/>
                <w:kern w:val="0"/>
                <w:szCs w:val="21"/>
                <w:lang w:eastAsia="zh-CN"/>
              </w:rPr>
            </w:pPr>
            <w:r>
              <w:rPr>
                <w:rFonts w:hint="eastAsia" w:ascii="仿宋_GB2312" w:hAnsi="仿宋_GB2312" w:eastAsia="仿宋_GB2312" w:cs="仿宋_GB2312"/>
                <w:b w:val="0"/>
                <w:bCs/>
                <w:kern w:val="0"/>
                <w:szCs w:val="21"/>
                <w:lang w:eastAsia="zh-CN"/>
              </w:rPr>
              <w:t>招聘单位（章）</w:t>
            </w:r>
          </w:p>
          <w:p>
            <w:pPr>
              <w:widowControl/>
              <w:spacing w:line="400" w:lineRule="exact"/>
              <w:ind w:right="480" w:firstLine="3990" w:firstLineChars="1900"/>
              <w:rPr>
                <w:rFonts w:hint="eastAsia" w:ascii="仿宋_GB2312" w:hAnsi="仿宋_GB2312" w:eastAsia="仿宋_GB2312" w:cs="仿宋_GB2312"/>
                <w:bCs/>
                <w:kern w:val="0"/>
                <w:szCs w:val="21"/>
                <w:lang w:val="en-US" w:eastAsia="zh-CN"/>
              </w:rPr>
            </w:pPr>
            <w:r>
              <w:rPr>
                <w:rFonts w:hint="eastAsia" w:ascii="仿宋_GB2312" w:hAnsi="仿宋_GB2312" w:eastAsia="仿宋_GB2312" w:cs="仿宋_GB2312"/>
                <w:b w:val="0"/>
                <w:bCs/>
                <w:kern w:val="0"/>
                <w:szCs w:val="21"/>
              </w:rPr>
              <w:t>年    月     日</w:t>
            </w:r>
          </w:p>
          <w:bookmarkEnd w:id="0"/>
        </w:tc>
      </w:tr>
    </w:tbl>
    <w:p>
      <w:pPr>
        <w:keepNext w:val="0"/>
        <w:keepLines w:val="0"/>
        <w:pageBreakBefore w:val="0"/>
        <w:widowControl w:val="0"/>
        <w:kinsoku/>
        <w:wordWrap/>
        <w:overflowPunct/>
        <w:topLinePunct w:val="0"/>
        <w:autoSpaceDE/>
        <w:autoSpaceDN/>
        <w:bidi w:val="0"/>
        <w:adjustRightInd/>
        <w:snapToGrid/>
        <w:spacing w:line="260" w:lineRule="exact"/>
        <w:ind w:left="315" w:leftChars="150" w:right="315" w:rightChars="150"/>
        <w:textAlignment w:val="auto"/>
        <w:rPr>
          <w:rFonts w:hint="eastAsia" w:ascii="黑体" w:eastAsia="黑体"/>
          <w:b/>
          <w:sz w:val="20"/>
          <w:szCs w:val="20"/>
        </w:rPr>
      </w:pPr>
      <w:r>
        <w:rPr>
          <w:rFonts w:hint="eastAsia" w:ascii="黑体" w:eastAsia="黑体"/>
          <w:b/>
          <w:sz w:val="20"/>
          <w:szCs w:val="20"/>
        </w:rPr>
        <w:t>注意事项：</w:t>
      </w:r>
    </w:p>
    <w:p>
      <w:pPr>
        <w:keepNext w:val="0"/>
        <w:keepLines w:val="0"/>
        <w:pageBreakBefore w:val="0"/>
        <w:widowControl w:val="0"/>
        <w:kinsoku/>
        <w:wordWrap/>
        <w:overflowPunct/>
        <w:topLinePunct w:val="0"/>
        <w:autoSpaceDE/>
        <w:autoSpaceDN/>
        <w:bidi w:val="0"/>
        <w:adjustRightInd/>
        <w:snapToGrid/>
        <w:spacing w:line="260" w:lineRule="exact"/>
        <w:ind w:left="315" w:leftChars="150" w:right="315" w:rightChars="150"/>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1.“岗位资格条件要求”栏请根据所报考岗位各项条件要求如实完整填写，具体要求可查阅盐池县2019年公开招聘机关事业单位非在编工作人员的公告中相关岗位查询信息；</w:t>
      </w:r>
    </w:p>
    <w:p>
      <w:pPr>
        <w:keepNext w:val="0"/>
        <w:keepLines w:val="0"/>
        <w:pageBreakBefore w:val="0"/>
        <w:widowControl w:val="0"/>
        <w:kinsoku/>
        <w:wordWrap/>
        <w:overflowPunct/>
        <w:topLinePunct w:val="0"/>
        <w:autoSpaceDE/>
        <w:autoSpaceDN/>
        <w:bidi w:val="0"/>
        <w:adjustRightInd/>
        <w:snapToGrid/>
        <w:spacing w:line="260" w:lineRule="exact"/>
        <w:ind w:left="315" w:leftChars="150" w:right="315" w:rightChars="150"/>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2.考生除填写个人基本信息外，应在“考生对应信息”栏中根据本人所递交的各项材料，如实填写本人对应的真实信息；</w:t>
      </w:r>
    </w:p>
    <w:p>
      <w:pPr>
        <w:keepNext w:val="0"/>
        <w:keepLines w:val="0"/>
        <w:pageBreakBefore w:val="0"/>
        <w:widowControl w:val="0"/>
        <w:kinsoku/>
        <w:wordWrap/>
        <w:overflowPunct/>
        <w:topLinePunct w:val="0"/>
        <w:autoSpaceDE/>
        <w:autoSpaceDN/>
        <w:bidi w:val="0"/>
        <w:adjustRightInd/>
        <w:snapToGrid/>
        <w:spacing w:line="260" w:lineRule="exact"/>
        <w:ind w:left="315" w:leftChars="150" w:right="315" w:rightChars="150" w:firstLine="42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0"/>
          <w:szCs w:val="20"/>
        </w:rPr>
        <w:t>3.本表格填写完整后，附上资格复审所需各种材料的原件及复印件，一并提交复审。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HakusyuSousyo_kk"/>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akusyuSousyo_kk">
    <w:panose1 w:val="02000609000000000000"/>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FB"/>
    <w:rsid w:val="00A23AFB"/>
    <w:rsid w:val="00C031F5"/>
    <w:rsid w:val="04083AFD"/>
    <w:rsid w:val="156B52BE"/>
    <w:rsid w:val="16F35FA6"/>
    <w:rsid w:val="29B51BB7"/>
    <w:rsid w:val="30337287"/>
    <w:rsid w:val="428908B0"/>
    <w:rsid w:val="51060D6D"/>
    <w:rsid w:val="52603183"/>
    <w:rsid w:val="7657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422</Characters>
  <Lines>3</Lines>
  <Paragraphs>1</Paragraphs>
  <TotalTime>8</TotalTime>
  <ScaleCrop>false</ScaleCrop>
  <LinksUpToDate>false</LinksUpToDate>
  <CharactersWithSpaces>495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2019-06-17T01:33:00Z</dcterms:created>
  <dc:creator>nxychzm</dc:creator>
  <cp:lastModifiedBy>Administrator</cp:lastModifiedBy>
  <cp:lastPrinted>2021-10-18T11:59:17Z</cp:lastPrinted>
  <dcterms:modified xsi:type="dcterms:W3CDTF">2021-10-18T12:00:00Z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