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1" w:rightFromText="181" w:horzAnchor="margin" w:tblpXSpec="center" w:tblpYSpec="top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23"/>
        <w:gridCol w:w="415"/>
        <w:gridCol w:w="365"/>
        <w:gridCol w:w="715"/>
        <w:gridCol w:w="185"/>
        <w:gridCol w:w="899"/>
        <w:gridCol w:w="361"/>
        <w:gridCol w:w="841"/>
        <w:gridCol w:w="419"/>
        <w:gridCol w:w="716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10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sz w:val="44"/>
                <w:szCs w:val="44"/>
              </w:rPr>
              <w:t>周口报业传媒集团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sz w:val="44"/>
                <w:szCs w:val="44"/>
                <w:lang w:eastAsia="zh-CN"/>
              </w:rPr>
              <w:t>引进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sz w:val="44"/>
                <w:szCs w:val="44"/>
              </w:rPr>
              <w:t>高层次人才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新宋体" w:hAnsi="新宋体" w:eastAsia="新宋体"/>
                <w:b/>
                <w:color w:val="auto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sz w:val="44"/>
                <w:szCs w:val="44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在地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状况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专业技术职称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号码</w:t>
            </w:r>
          </w:p>
        </w:tc>
        <w:tc>
          <w:tcPr>
            <w:tcW w:w="36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</w:p>
        </w:tc>
        <w:tc>
          <w:tcPr>
            <w:tcW w:w="30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现住址</w:t>
            </w:r>
          </w:p>
        </w:tc>
        <w:tc>
          <w:tcPr>
            <w:tcW w:w="396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手机号码</w:t>
            </w:r>
          </w:p>
        </w:tc>
        <w:tc>
          <w:tcPr>
            <w:tcW w:w="26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毕业院校及专业</w:t>
            </w:r>
          </w:p>
        </w:tc>
        <w:tc>
          <w:tcPr>
            <w:tcW w:w="39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毕业院校及专业</w:t>
            </w:r>
          </w:p>
        </w:tc>
        <w:tc>
          <w:tcPr>
            <w:tcW w:w="390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</w:t>
            </w:r>
          </w:p>
        </w:tc>
        <w:tc>
          <w:tcPr>
            <w:tcW w:w="786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工作经历</w:t>
            </w:r>
          </w:p>
        </w:tc>
        <w:tc>
          <w:tcPr>
            <w:tcW w:w="786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jc w:val="both"/>
        <w:rPr>
          <w:color w:val="auto"/>
        </w:rPr>
      </w:pPr>
    </w:p>
    <w:tbl>
      <w:tblPr>
        <w:tblStyle w:val="4"/>
        <w:tblpPr w:leftFromText="181" w:rightFromText="181" w:vertAnchor="text" w:tblpXSpec="center" w:tblpY="795"/>
        <w:tblOverlap w:val="never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8"/>
        <w:gridCol w:w="962"/>
        <w:gridCol w:w="738"/>
        <w:gridCol w:w="812"/>
        <w:gridCol w:w="4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奖惩情况</w:t>
            </w:r>
          </w:p>
        </w:tc>
        <w:tc>
          <w:tcPr>
            <w:tcW w:w="78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  <w:t>家庭成员及主要社会关系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称谓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姓名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tabs>
                <w:tab w:val="left" w:pos="205"/>
                <w:tab w:val="center" w:pos="224"/>
              </w:tabs>
              <w:jc w:val="left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年龄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44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48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48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48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48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48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7848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2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本人签名：                    </w:t>
            </w:r>
          </w:p>
          <w:p>
            <w:pPr>
              <w:ind w:firstLine="480" w:firstLineChars="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招聘单位资格审核意见</w:t>
            </w:r>
          </w:p>
        </w:tc>
        <w:tc>
          <w:tcPr>
            <w:tcW w:w="784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（盖章）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年      月      日</w:t>
            </w:r>
          </w:p>
        </w:tc>
      </w:tr>
    </w:tbl>
    <w:p>
      <w:pPr>
        <w:jc w:val="both"/>
        <w:rPr>
          <w:color w:val="auto"/>
        </w:rPr>
      </w:pPr>
    </w:p>
    <w:p>
      <w:pPr>
        <w:widowControl/>
        <w:spacing w:line="240" w:lineRule="auto"/>
        <w:ind w:firstLine="0" w:firstLineChars="0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8A"/>
    <w:rsid w:val="00012B38"/>
    <w:rsid w:val="00033196"/>
    <w:rsid w:val="00052F7A"/>
    <w:rsid w:val="00057B64"/>
    <w:rsid w:val="0006148F"/>
    <w:rsid w:val="00063E31"/>
    <w:rsid w:val="00065293"/>
    <w:rsid w:val="00077065"/>
    <w:rsid w:val="000957D0"/>
    <w:rsid w:val="000F384C"/>
    <w:rsid w:val="001755D8"/>
    <w:rsid w:val="001A3B0B"/>
    <w:rsid w:val="001C06A3"/>
    <w:rsid w:val="001C560D"/>
    <w:rsid w:val="001D1BDC"/>
    <w:rsid w:val="001D1E3E"/>
    <w:rsid w:val="0021007C"/>
    <w:rsid w:val="00221FDB"/>
    <w:rsid w:val="00241114"/>
    <w:rsid w:val="002765D7"/>
    <w:rsid w:val="002B15EA"/>
    <w:rsid w:val="00306D8D"/>
    <w:rsid w:val="003146DB"/>
    <w:rsid w:val="003A4B49"/>
    <w:rsid w:val="003F2646"/>
    <w:rsid w:val="00405B84"/>
    <w:rsid w:val="004102A7"/>
    <w:rsid w:val="004175B8"/>
    <w:rsid w:val="00422555"/>
    <w:rsid w:val="00425333"/>
    <w:rsid w:val="00440C8D"/>
    <w:rsid w:val="004E3F77"/>
    <w:rsid w:val="004E7471"/>
    <w:rsid w:val="0051083D"/>
    <w:rsid w:val="00511207"/>
    <w:rsid w:val="00520E4B"/>
    <w:rsid w:val="0052413F"/>
    <w:rsid w:val="00526BD9"/>
    <w:rsid w:val="00556E42"/>
    <w:rsid w:val="00581CEA"/>
    <w:rsid w:val="0058320B"/>
    <w:rsid w:val="00585968"/>
    <w:rsid w:val="005C3923"/>
    <w:rsid w:val="005D250A"/>
    <w:rsid w:val="00622513"/>
    <w:rsid w:val="006411D4"/>
    <w:rsid w:val="00650C2E"/>
    <w:rsid w:val="0065462D"/>
    <w:rsid w:val="006568D2"/>
    <w:rsid w:val="006655B0"/>
    <w:rsid w:val="00673983"/>
    <w:rsid w:val="00716E64"/>
    <w:rsid w:val="00733B8A"/>
    <w:rsid w:val="00743237"/>
    <w:rsid w:val="007629D1"/>
    <w:rsid w:val="007A17B8"/>
    <w:rsid w:val="007B2356"/>
    <w:rsid w:val="00830215"/>
    <w:rsid w:val="00831538"/>
    <w:rsid w:val="00870D03"/>
    <w:rsid w:val="0087550A"/>
    <w:rsid w:val="00891E5F"/>
    <w:rsid w:val="008F7340"/>
    <w:rsid w:val="00912983"/>
    <w:rsid w:val="00943E6D"/>
    <w:rsid w:val="00954B08"/>
    <w:rsid w:val="00955229"/>
    <w:rsid w:val="009768F6"/>
    <w:rsid w:val="009A6A70"/>
    <w:rsid w:val="00A149F8"/>
    <w:rsid w:val="00A24BEC"/>
    <w:rsid w:val="00A27046"/>
    <w:rsid w:val="00A413A9"/>
    <w:rsid w:val="00A54BCB"/>
    <w:rsid w:val="00A71FC0"/>
    <w:rsid w:val="00AA6884"/>
    <w:rsid w:val="00B71ED2"/>
    <w:rsid w:val="00B82642"/>
    <w:rsid w:val="00B95346"/>
    <w:rsid w:val="00BB7FE0"/>
    <w:rsid w:val="00BF7475"/>
    <w:rsid w:val="00C2059B"/>
    <w:rsid w:val="00C94EF1"/>
    <w:rsid w:val="00CB4F57"/>
    <w:rsid w:val="00D108EB"/>
    <w:rsid w:val="00D31C0F"/>
    <w:rsid w:val="00DB2E5B"/>
    <w:rsid w:val="00DC237B"/>
    <w:rsid w:val="00DE752B"/>
    <w:rsid w:val="00DF0D84"/>
    <w:rsid w:val="00E31860"/>
    <w:rsid w:val="00E41B7E"/>
    <w:rsid w:val="00E56B6C"/>
    <w:rsid w:val="00E663DA"/>
    <w:rsid w:val="00E66DD5"/>
    <w:rsid w:val="00E66FA1"/>
    <w:rsid w:val="00E84890"/>
    <w:rsid w:val="00EF5FAA"/>
    <w:rsid w:val="00F037CA"/>
    <w:rsid w:val="00F0456D"/>
    <w:rsid w:val="00F11A0E"/>
    <w:rsid w:val="00F260DE"/>
    <w:rsid w:val="00F520FB"/>
    <w:rsid w:val="00F67AEE"/>
    <w:rsid w:val="00F74C1F"/>
    <w:rsid w:val="00F90B0B"/>
    <w:rsid w:val="00FD5468"/>
    <w:rsid w:val="00FF7CF7"/>
    <w:rsid w:val="7432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customStyle="1" w:styleId="10">
    <w:name w:val="普通(网站) Char"/>
    <w:basedOn w:val="1"/>
    <w:qFormat/>
    <w:uiPriority w:val="0"/>
    <w:pPr>
      <w:autoSpaceDE w:val="0"/>
      <w:autoSpaceDN w:val="0"/>
      <w:adjustRightInd w:val="0"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Times New Roman"/>
      <w:color w:val="000000"/>
      <w:kern w:val="0"/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2021-09-24T00:03:00Z</dcterms:created>
  <dc:creator>人事科邓江涛</dc:creator>
  <cp:lastModifiedBy>Administrator</cp:lastModifiedBy>
  <cp:lastPrinted>2021-10-18T00:47:00Z</cp:lastPrinted>
  <dcterms:modified xsi:type="dcterms:W3CDTF">2021-10-19T01:02:38Z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C815E00C5187441B95E65C00E93F3A6C</vt:lpwstr>
  </property>
</Properties>
</file>