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南阳市20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年高校毕业生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156" w:firstLineChars="49"/>
        <w:jc w:val="both"/>
        <w:rPr>
          <w:rFonts w:hint="default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一、南阳市（不含桐柏县）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丁迪、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王晴、朱柯盈、</w:t>
      </w:r>
      <w:r>
        <w:rPr>
          <w:rFonts w:hint="eastAsia" w:ascii="仿宋_GB2312" w:eastAsia="仿宋_GB2312"/>
          <w:sz w:val="32"/>
          <w:szCs w:val="32"/>
          <w:lang w:eastAsia="zh-CN"/>
        </w:rPr>
        <w:t>闫枫、许瑶瑶、高松阳、牛钰涵、高三强、朱震宇、</w:t>
      </w:r>
      <w:r>
        <w:rPr>
          <w:rFonts w:hint="eastAsia" w:ascii="仿宋_GB2312" w:eastAsia="仿宋_GB2312"/>
          <w:sz w:val="32"/>
          <w:szCs w:val="32"/>
        </w:rPr>
        <w:t>刘晓彤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李明博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王显琳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刘茂生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尹耀辉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王如雪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常智帅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郝紫楠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赵云恒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王宇晖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袁旭、刘茁、李笑雨、张垚、李明伟、周黎明、张江坤、赵栋栋、全星卓、王建华、刘洋洋、陈姗姗、吕一品、赵双权、方洁、乔驰、凌楠、薛荣、王贞懿、李晨、李佳昊、姜海龙、张金博、张晓晨、季一鸣、张聪、刘鑫、余韶桐、王阳、朱晓强、孙敬博、张清晨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李岱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封旭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朱磊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丁华麒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余燚鑫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李盎然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刘岚博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周宏远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李婉玲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张洋溢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任远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龚琳鑫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李怡帆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姚瑜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商静静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崔欣欣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罗政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杨文博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赵亚龙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宋爽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汤心雨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王煜彬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杜宏宇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梁剑雄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陈晓舒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江蝶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周雪洋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尚金金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薛梦晗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胡玉玺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宋冠博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王晓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全垚宗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刘晶晶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梅晓双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张晶雯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谭启琳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牛华镭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邱梦秋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二、桐柏县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刘思帆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彭庆晓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郭鸿儒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朱峰峣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余涵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罗钰露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黄嫄媛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冯亚平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聂奥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刘涵利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王星宇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陈咏琪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崔文林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程佳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陈雪峰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高文星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黄翔雷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石宏礼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刘梦真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周展鹏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陆桐扬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崔振宇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杨广帅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孙鹏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钟凯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李泓锐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胡阔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李天喜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张鸿运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</w:p>
    <w:p>
      <w:pPr>
        <w:ind w:left="638" w:leftChars="304"/>
        <w:rPr>
          <w:rFonts w:hint="default" w:ascii="仿宋_GB2312" w:eastAsia="仿宋_GB2312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98"/>
    <w:rsid w:val="007E7D98"/>
    <w:rsid w:val="0FAC43C1"/>
    <w:rsid w:val="1BD52ADA"/>
    <w:rsid w:val="1C1A3A88"/>
    <w:rsid w:val="2FA41DB8"/>
    <w:rsid w:val="41F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2021-10-14T08:32:00Z</dcterms:created>
  <dc:creator>养乐多</dc:creator>
  <cp:lastModifiedBy>养乐多</cp:lastModifiedBy>
  <dcterms:modified xsi:type="dcterms:W3CDTF">2021-10-18T08:31:24Z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57EFAB4EC496462A9EF93A0802AD203D</vt:lpwstr>
  </property>
</Properties>
</file>