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</w:rPr>
        <w:t>三门峡市</w:t>
      </w:r>
      <w:r>
        <w:rPr>
          <w:rFonts w:hint="eastAsia" w:ascii="黑体" w:hAnsi="黑体" w:eastAsia="黑体"/>
          <w:b/>
          <w:sz w:val="36"/>
          <w:szCs w:val="36"/>
        </w:rPr>
        <w:t>2021年</w:t>
      </w:r>
      <w:bookmarkStart w:id="0" w:name="_GoBack"/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  <w:bookmarkEnd w:id="0"/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张佳源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赵志函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辛悦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杨毅挺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李姣姣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王双洁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王丽娟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王健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秦凯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樊砚秋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阮文东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范心宇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李昊拨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代冰清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范煜翔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赵慧珍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占慧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张一帆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张元凯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寇恒瑞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任泽洋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霍会珍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赵星宇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闫雪鹏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宁乐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王润珂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张淑慧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赵珂瑶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张慧玲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李文华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杨帆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薛艳丽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范文轩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高佳欣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陈小兰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张驰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侯冰华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刘佳佳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 xml:space="preserve">李博宁  </w:t>
      </w:r>
    </w:p>
    <w:p>
      <w:pPr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4399E"/>
    <w:rsid w:val="4B94399E"/>
    <w:rsid w:val="6C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2021-10-16T02:46:00Z</dcterms:created>
  <dc:creator>养乐多</dc:creator>
  <cp:lastModifiedBy>养乐多</cp:lastModifiedBy>
  <dcterms:modified xsi:type="dcterms:W3CDTF">2021-10-16T03:23:34Z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CA87C0D810E34D7590A3B74C31DCB776</vt:lpwstr>
  </property>
</Properties>
</file>