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  <w:lang w:eastAsia="zh-CN"/>
        </w:rPr>
        <w:t>许昌</w:t>
      </w:r>
      <w:r>
        <w:rPr>
          <w:rFonts w:hint="eastAsia" w:ascii="黑体" w:hAnsi="黑体" w:eastAsia="黑体"/>
          <w:b/>
          <w:sz w:val="36"/>
          <w:szCs w:val="36"/>
        </w:rPr>
        <w:t>市20</w:t>
      </w:r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/>
          <w:b/>
          <w:sz w:val="36"/>
          <w:szCs w:val="36"/>
        </w:rPr>
        <w:t>年</w:t>
      </w:r>
      <w:r>
        <w:rPr>
          <w:rFonts w:hint="eastAsia" w:ascii="黑体" w:hAnsi="黑体" w:eastAsia="黑体"/>
          <w:b/>
          <w:sz w:val="36"/>
          <w:szCs w:val="36"/>
          <w:lang w:eastAsia="zh-CN"/>
        </w:rPr>
        <w:t>高校毕业生</w:t>
      </w:r>
      <w:r>
        <w:rPr>
          <w:rFonts w:hint="eastAsia" w:ascii="黑体" w:hAnsi="黑体" w:eastAsia="黑体"/>
          <w:b/>
          <w:sz w:val="36"/>
          <w:szCs w:val="36"/>
        </w:rPr>
        <w:t>“三支一扶”计划</w:t>
      </w:r>
    </w:p>
    <w:p>
      <w:pPr>
        <w:ind w:firstLine="177" w:firstLineChars="49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拟招募人员名单</w:t>
      </w:r>
    </w:p>
    <w:p>
      <w:pPr>
        <w:ind w:firstLine="216" w:firstLineChars="49"/>
        <w:jc w:val="center"/>
        <w:rPr>
          <w:rFonts w:hint="eastAsia" w:ascii="楷体_GB2312" w:eastAsia="楷体_GB2312"/>
          <w:b/>
          <w:sz w:val="44"/>
          <w:szCs w:val="44"/>
        </w:rPr>
      </w:pPr>
    </w:p>
    <w:p>
      <w:pPr>
        <w:rPr>
          <w:rFonts w:hint="default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韩潮旭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刘晓迪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default" w:ascii="仿宋_GB2312" w:hAnsi="Times New Roman" w:eastAsia="仿宋_GB2312" w:cs="Times New Roman"/>
          <w:b w:val="0"/>
          <w:bCs/>
          <w:sz w:val="32"/>
          <w:szCs w:val="32"/>
          <w:lang w:val="en" w:eastAsia="zh-CN"/>
        </w:rPr>
        <w:t>滕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小雨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张玉清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徐梦谦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申星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袁丁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eastAsia="zh-CN"/>
        </w:rPr>
        <w:t>邢新雅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樊欣宇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郝锦帅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邱梁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李鑫奇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刘雅清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孙贝贝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曹艳婷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刘睿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赵金利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孙豪伟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hAnsi="Times New Roman" w:eastAsia="仿宋_GB2312" w:cs="Times New Roman"/>
          <w:b w:val="0"/>
          <w:bCs/>
          <w:sz w:val="32"/>
          <w:szCs w:val="32"/>
          <w:lang w:val="en-US" w:eastAsia="zh-CN"/>
        </w:rPr>
        <w:t>刘梦洋</w:t>
      </w:r>
      <w:r>
        <w:rPr>
          <w:rFonts w:hint="eastAsia" w:ascii="仿宋_GB2312" w:eastAsia="仿宋_GB2312" w:cs="Times New Roman"/>
          <w:b w:val="0"/>
          <w:bCs/>
          <w:sz w:val="32"/>
          <w:szCs w:val="32"/>
          <w:lang w:val="en-US" w:eastAsia="zh-CN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张敬辰、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曹萌、付婉玉、陈琳琳、冉振睿、</w:t>
      </w:r>
      <w:r>
        <w:rPr>
          <w:rFonts w:hint="eastAsia" w:ascii="仿宋_GB2312" w:eastAsia="仿宋_GB2312"/>
          <w:sz w:val="32"/>
          <w:szCs w:val="32"/>
          <w:lang w:eastAsia="zh-CN"/>
        </w:rPr>
        <w:t>韩星、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杨祎涵、康帅、张士奇、李冉、菅海洋、朱惊天、殷博飞、</w:t>
      </w:r>
      <w:r>
        <w:rPr>
          <w:rFonts w:hint="eastAsia" w:ascii="仿宋_GB2312" w:eastAsia="仿宋_GB2312"/>
          <w:sz w:val="32"/>
          <w:szCs w:val="32"/>
          <w:lang w:eastAsia="zh-CN"/>
        </w:rPr>
        <w:t>李世敬、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李耕、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王晓蒙、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李树庆、吴婷婷、王阳阳、花铭含、杨怡萱、谢银鹏  陆义文、王华伟、刘佳瑞、马雅黛、李洛克、谢毅飞、焦文佳、杨静霖、马婉荣、王瑞、于露露、寇宇佳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F7118"/>
    <w:rsid w:val="2F24276D"/>
    <w:rsid w:val="4F2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2021-10-13T01:06:00Z</dcterms:created>
  <dc:creator>养乐多</dc:creator>
  <cp:lastModifiedBy>养乐多</cp:lastModifiedBy>
  <dcterms:modified xsi:type="dcterms:W3CDTF">2021-10-16T04:24:26Z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A1D3F2BB10A747978DD39ECFB2CDFB59</vt:lpwstr>
  </property>
</Properties>
</file>