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both"/>
        <w:rPr>
          <w:rFonts w:hint="eastAsia" w:ascii="宋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FFFFFF"/>
        </w:rPr>
        <w:t>件</w:t>
      </w:r>
      <w:bookmarkStart w:id="0" w:name="_Toc219182813"/>
      <w:r>
        <w:rPr>
          <w:rFonts w:hint="eastAsia" w:ascii="黑体" w:hAnsi="黑体" w:eastAsia="黑体" w:cs="黑体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429260</wp:posOffset>
                </wp:positionV>
                <wp:extent cx="866775" cy="1228725"/>
                <wp:effectExtent l="4445" t="5080" r="508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widowControl/>
                              <w:spacing w:before="0" w:beforeAutospacing="0" w:after="0" w:afterAutospacing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highlight w:val="none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3"/>
                              <w:widowControl/>
                              <w:spacing w:before="0" w:beforeAutospacing="0" w:after="0" w:afterAutospacing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highlight w:val="none"/>
                                <w:shd w:val="clear" w:color="auto" w:fill="FFFFFF"/>
                              </w:rPr>
                              <w:t>近期免冠</w:t>
                            </w:r>
                          </w:p>
                          <w:p>
                            <w:pPr>
                              <w:pStyle w:val="3"/>
                              <w:widowControl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highlight w:val="none"/>
                                <w:shd w:val="clear" w:color="auto" w:fill="FFFFFF"/>
                              </w:rPr>
                              <w:t>小二寸彩色白底照片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45pt;margin-top:33.8pt;height:96.75pt;width:68.25pt;z-index:251660288;mso-width-relative:page;mso-height-relative:page;" fillcolor="#FFFFFF" filled="t" stroked="t" coordsize="21600,21600" o:gfxdata="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zgyU2QAAAAoBAAAPAAAAAAAAAAEAIAAAACIAAABkcnMvZG93&#10;bnJldi54bWxQSwECFAAUAAAACACHTuJAyyMfAf8BAAAp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widowControl/>
                        <w:spacing w:before="0" w:beforeAutospacing="0" w:after="0" w:afterAutospacing="0"/>
                        <w:jc w:val="center"/>
                        <w:rPr>
                          <w:rFonts w:hint="eastAsia" w:ascii="仿宋_GB2312" w:hAnsi="仿宋_GB2312" w:eastAsia="仿宋_GB2312" w:cs="仿宋_GB2312"/>
                          <w:color w:val="auto"/>
                          <w:highlight w:val="none"/>
                          <w:shd w:val="clear" w:color="auto" w:fill="FFFFFF"/>
                        </w:rPr>
                      </w:pPr>
                    </w:p>
                    <w:p>
                      <w:pPr>
                        <w:pStyle w:val="3"/>
                        <w:widowControl/>
                        <w:spacing w:before="0" w:beforeAutospacing="0" w:after="0" w:afterAutospacing="0"/>
                        <w:jc w:val="center"/>
                        <w:rPr>
                          <w:rFonts w:hint="eastAsia" w:ascii="仿宋_GB2312" w:hAnsi="仿宋_GB2312" w:eastAsia="仿宋_GB2312" w:cs="仿宋_GB2312"/>
                          <w:color w:val="auto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highlight w:val="none"/>
                          <w:shd w:val="clear" w:color="auto" w:fill="FFFFFF"/>
                        </w:rPr>
                        <w:t>近期免冠</w:t>
                      </w:r>
                    </w:p>
                    <w:p>
                      <w:pPr>
                        <w:pStyle w:val="3"/>
                        <w:widowControl/>
                        <w:spacing w:before="0" w:beforeAutospacing="0" w:after="0" w:afterAutospacing="0"/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highlight w:val="none"/>
                          <w:shd w:val="clear" w:color="auto" w:fill="FFFFFF"/>
                        </w:rPr>
                        <w:t>小二寸彩色白底照片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  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/>
        </w:rPr>
        <w:t>吉高集团松原分公司劳务派遣人员报名表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本人承诺：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本人保证以下内容真实无误，绝无虚假，并同意公司可按相应联络方式进行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询问核实，</w:t>
      </w:r>
      <w:r>
        <w:rPr>
          <w:rFonts w:hint="eastAsia" w:ascii="宋体" w:hAnsi="宋体"/>
          <w:color w:val="000000"/>
          <w:lang w:val="en-US" w:eastAsia="zh-CN"/>
        </w:rPr>
        <w:t>若存在虚假</w:t>
      </w:r>
      <w:r>
        <w:rPr>
          <w:rFonts w:hint="eastAsia" w:ascii="宋体" w:hAnsi="宋体"/>
          <w:color w:val="000000"/>
        </w:rPr>
        <w:t>，公司不予录用；</w:t>
      </w:r>
      <w:r>
        <w:rPr>
          <w:rFonts w:hint="eastAsia" w:ascii="宋体" w:hAnsi="宋体"/>
          <w:color w:val="000000"/>
          <w:lang w:val="en-US" w:eastAsia="zh-CN"/>
        </w:rPr>
        <w:t>若</w:t>
      </w:r>
      <w:r>
        <w:rPr>
          <w:rFonts w:hint="eastAsia" w:ascii="宋体" w:hAnsi="宋体"/>
          <w:color w:val="000000"/>
        </w:rPr>
        <w:t>已录用的，公司可</w:t>
      </w:r>
      <w:r>
        <w:rPr>
          <w:rFonts w:hint="eastAsia" w:ascii="宋体" w:hAnsi="宋体"/>
          <w:color w:val="000000"/>
          <w:lang w:val="en-US" w:eastAsia="zh-CN"/>
        </w:rPr>
        <w:t>随时</w:t>
      </w:r>
      <w:r>
        <w:rPr>
          <w:rFonts w:hint="eastAsia" w:ascii="宋体" w:hAnsi="宋体"/>
          <w:color w:val="000000"/>
        </w:rPr>
        <w:t>解除劳动</w:t>
      </w:r>
      <w:r>
        <w:rPr>
          <w:rFonts w:hint="eastAsia" w:ascii="宋体" w:hAnsi="宋体"/>
          <w:color w:val="000000"/>
          <w:lang w:val="en-US" w:eastAsia="zh-CN"/>
        </w:rPr>
        <w:t>关系</w:t>
      </w:r>
      <w:r>
        <w:rPr>
          <w:rFonts w:hint="eastAsia" w:ascii="宋体" w:hAnsi="宋体"/>
          <w:color w:val="000000"/>
        </w:rPr>
        <w:t>，</w:t>
      </w:r>
    </w:p>
    <w:p>
      <w:pPr>
        <w:spacing w:line="340" w:lineRule="exact"/>
        <w:ind w:firstLine="109" w:firstLineChars="52"/>
        <w:rPr>
          <w:rFonts w:hint="default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</w:rPr>
        <w:t xml:space="preserve">且不支付任何经济补偿。 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 xml:space="preserve">  </w:t>
      </w:r>
    </w:p>
    <w:p>
      <w:pPr>
        <w:spacing w:line="360" w:lineRule="exact"/>
        <w:ind w:firstLine="1054" w:firstLineChars="502"/>
        <w:rPr>
          <w:rFonts w:hint="eastAsia" w:ascii="宋体" w:hAnsi="宋体"/>
          <w:color w:val="000000"/>
          <w:u w:val="none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lang w:val="en-US" w:eastAsia="zh-CN"/>
        </w:rPr>
        <w:t xml:space="preserve">              应聘</w:t>
      </w:r>
      <w:r>
        <w:rPr>
          <w:rFonts w:hint="eastAsia" w:ascii="宋体" w:hAnsi="宋体"/>
          <w:color w:val="000000"/>
        </w:rPr>
        <w:t>人签名：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hint="eastAsia" w:ascii="宋体" w:hAnsi="宋体"/>
          <w:color w:val="000000"/>
        </w:rPr>
        <w:t>日期：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hint="eastAsia" w:ascii="宋体" w:hAnsi="宋体"/>
          <w:color w:val="000000"/>
          <w:u w:val="none"/>
        </w:rPr>
        <w:t xml:space="preserve">             </w:t>
      </w:r>
    </w:p>
    <w:p>
      <w:pPr>
        <w:spacing w:line="360" w:lineRule="exact"/>
        <w:ind w:firstLine="404" w:firstLineChars="202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808345" cy="0"/>
                <wp:effectExtent l="0" t="17145" r="1905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45pt;height:0pt;width:457.35pt;z-index:251659264;mso-width-relative:page;mso-height-relative:page;" filled="f" stroked="t" coordsize="21600,21600" o:gfxdata="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o72JdIAAAAGAQAADwAAAAAAAAABACAAAAAiAAAAZHJzL2Rvd25yZXYueG1sUEsB&#10;AhQAFAAAAAgAh07iQAndY9T7AQAA6wMAAA4AAAAAAAAAAQAgAAAAIQEAAGRycy9lMm9Eb2MueG1s&#10;UEsFBgAAAAAGAAYAWQEAAI4FAAAAAA==&#10;">
                <v:fill on="f" focussize="0,0"/>
                <v:stroke weight="2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ind w:firstLine="124" w:firstLineChars="52"/>
        <w:rPr>
          <w:rFonts w:hint="default" w:eastAsia="黑体"/>
          <w:color w:val="000000"/>
          <w:sz w:val="24"/>
          <w:u w:val="single"/>
          <w:lang w:val="en-US"/>
        </w:rPr>
      </w:pPr>
      <w:r>
        <w:rPr>
          <w:rFonts w:hint="eastAsia" w:eastAsia="黑体"/>
          <w:color w:val="000000"/>
          <w:sz w:val="24"/>
          <w:lang w:val="en-US" w:eastAsia="zh-CN"/>
        </w:rPr>
        <w:t>报名岗位：</w:t>
      </w:r>
      <w:r>
        <w:rPr>
          <w:rFonts w:hint="eastAsia" w:eastAsia="黑体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eastAsia="黑体"/>
          <w:color w:val="000000"/>
          <w:sz w:val="24"/>
          <w:u w:val="none"/>
          <w:lang w:val="en-US" w:eastAsia="zh-CN"/>
        </w:rPr>
        <w:t xml:space="preserve">                            是否服从调剂：</w:t>
      </w:r>
      <w:r>
        <w:rPr>
          <w:rFonts w:hint="eastAsia" w:eastAsia="黑体"/>
          <w:color w:val="000000"/>
          <w:sz w:val="24"/>
          <w:u w:val="single"/>
          <w:lang w:val="en-US" w:eastAsia="zh-CN"/>
        </w:rPr>
        <w:t xml:space="preserve">                 </w:t>
      </w:r>
    </w:p>
    <w:p>
      <w:pPr>
        <w:spacing w:line="60" w:lineRule="exact"/>
        <w:ind w:firstLine="145" w:firstLineChars="52"/>
        <w:rPr>
          <w:rFonts w:hint="eastAsia" w:eastAsia="黑体"/>
          <w:color w:val="000000"/>
          <w:sz w:val="28"/>
        </w:rPr>
      </w:pPr>
    </w:p>
    <w:tbl>
      <w:tblPr>
        <w:tblStyle w:val="4"/>
        <w:tblW w:w="9220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25"/>
        <w:gridCol w:w="890"/>
        <w:gridCol w:w="910"/>
        <w:gridCol w:w="16"/>
        <w:gridCol w:w="311"/>
        <w:gridCol w:w="1663"/>
        <w:gridCol w:w="995"/>
        <w:gridCol w:w="288"/>
        <w:gridCol w:w="167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50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未婚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已婚未育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已婚已育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离异  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50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身  高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厘米   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体  重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公斤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是否在职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50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797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户口住址</w:t>
            </w:r>
          </w:p>
        </w:tc>
        <w:tc>
          <w:tcPr>
            <w:tcW w:w="50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户籍类型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及地点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□城镇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社会保险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797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单位缴纳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个人缴纳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未缴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停缴（自    年    月停缴）</w:t>
            </w:r>
          </w:p>
          <w:p>
            <w:pPr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243" w:type="dxa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学习</w:t>
            </w:r>
          </w:p>
          <w:p>
            <w:pPr>
              <w:tabs>
                <w:tab w:val="left" w:pos="476"/>
              </w:tabs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797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2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3" w:type="dxa"/>
            <w:noWrap w:val="0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7977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是否有任何慢性、传染性疾病及重大病史？    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是否存在过去2年内，住院、手术或连续服药超过30天</w:t>
            </w:r>
            <w:r>
              <w:rPr>
                <w:rFonts w:hint="eastAsia"/>
                <w:color w:val="000000"/>
                <w:sz w:val="20"/>
              </w:rPr>
              <w:t xml:space="preserve">？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是否</w:t>
            </w:r>
            <w:r>
              <w:rPr>
                <w:rFonts w:hint="eastAsia"/>
                <w:color w:val="000000"/>
                <w:sz w:val="20"/>
              </w:rPr>
              <w:t>怀有身孕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或处于哺乳期？  （女性填写）           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有无刑事处罚或被开除公职情况</w:t>
            </w:r>
          </w:p>
        </w:tc>
        <w:tc>
          <w:tcPr>
            <w:tcW w:w="493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bookmarkStart w:id="1" w:name="_GoBack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17A8"/>
    <w:rsid w:val="530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 Char Char1"/>
    <w:basedOn w:val="5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2021-10-18T04:44:00Z</dcterms:created>
  <dc:creator>Administrator</dc:creator>
  <cp:lastModifiedBy>Administrator</cp:lastModifiedBy>
  <dcterms:modified xsi:type="dcterms:W3CDTF">2021-10-18T04:45:34Z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AFFB2AB0C17849FFB3070ED6545A01B9</vt:lpwstr>
  </property>
</Properties>
</file>