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F1" w:rsidRDefault="009F1600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FD44F1" w:rsidRDefault="009F16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bookmarkEnd w:id="0"/>
    <w:p w:rsidR="00FD44F1" w:rsidRDefault="00FD44F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FD44F1" w:rsidRDefault="009F16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一、西安市第九医院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联系电话：63036782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体检科地址：陕西省西安市南二环东段151号(经九路与南二环十字西北角)。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乘车指南：可乘</w:t>
      </w:r>
      <w:hyperlink r:id="rId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208路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25路</w:t>
        </w:r>
      </w:hyperlink>
      <w:r>
        <w:rPr>
          <w:rFonts w:ascii="仿宋" w:eastAsia="仿宋" w:hAnsi="仿宋" w:cs="仿宋_GB2312" w:hint="eastAsia"/>
          <w:sz w:val="30"/>
          <w:szCs w:val="30"/>
        </w:rPr>
        <w:t xml:space="preserve"> 307路 308路 31路 408路 44路 二环1号线 游9路到“南二环经九路口”站下车即可。</w:t>
      </w:r>
    </w:p>
    <w:p w:rsidR="00FD44F1" w:rsidRDefault="009F160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二、西安市第一医院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联系电话：87630730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体检地址：南大街粉巷30号（体检中心在门诊楼三楼）</w:t>
      </w:r>
    </w:p>
    <w:p w:rsidR="00FD44F1" w:rsidRDefault="009F16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608路，609路，36路，603路，208路，205路，215路，11路，43路，45路，46路，221路，222路300路（钟楼站）下车向南步行约200米至粉巷西安市第一医院；184路粉巷站下车；地铁二号线(钟楼站)下车向南步行至粉巷西安市第一医院。</w:t>
      </w:r>
    </w:p>
    <w:sectPr w:rsidR="00FD44F1" w:rsidSect="00FD44F1">
      <w:footerReference w:type="default" r:id="rId10"/>
      <w:pgSz w:w="11906" w:h="16838"/>
      <w:pgMar w:top="146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0E" w:rsidRDefault="008C060E" w:rsidP="00FD44F1">
      <w:pPr>
        <w:ind w:firstLine="420"/>
      </w:pPr>
      <w:r>
        <w:separator/>
      </w:r>
    </w:p>
  </w:endnote>
  <w:endnote w:type="continuationSeparator" w:id="0">
    <w:p w:rsidR="008C060E" w:rsidRDefault="008C060E" w:rsidP="00FD44F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F1" w:rsidRDefault="008C060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D44F1" w:rsidRDefault="004E40D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F16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46F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0E" w:rsidRDefault="008C060E" w:rsidP="00FD44F1">
      <w:pPr>
        <w:ind w:firstLine="420"/>
      </w:pPr>
      <w:r>
        <w:separator/>
      </w:r>
    </w:p>
  </w:footnote>
  <w:footnote w:type="continuationSeparator" w:id="0">
    <w:p w:rsidR="008C060E" w:rsidRDefault="008C060E" w:rsidP="00FD44F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B777E"/>
    <w:rsid w:val="001D46F6"/>
    <w:rsid w:val="001E213C"/>
    <w:rsid w:val="001F4BC0"/>
    <w:rsid w:val="002235F4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C060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7A42C76-23DB-4F5E-AC01-6BF5C96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D44F1"/>
    <w:pPr>
      <w:ind w:leftChars="2500" w:left="100"/>
    </w:pPr>
  </w:style>
  <w:style w:type="paragraph" w:styleId="a5">
    <w:name w:val="footer"/>
    <w:basedOn w:val="a"/>
    <w:qFormat/>
    <w:rsid w:val="00FD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FD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D44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FD44F1"/>
    <w:rPr>
      <w:b/>
    </w:rPr>
  </w:style>
  <w:style w:type="character" w:customStyle="1" w:styleId="a7">
    <w:name w:val="页眉 字符"/>
    <w:basedOn w:val="a0"/>
    <w:link w:val="a6"/>
    <w:qFormat/>
    <w:rsid w:val="00FD44F1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FD44F1"/>
    <w:rPr>
      <w:kern w:val="2"/>
      <w:sz w:val="21"/>
      <w:szCs w:val="24"/>
    </w:rPr>
  </w:style>
  <w:style w:type="paragraph" w:styleId="aa">
    <w:name w:val="Balloon Text"/>
    <w:basedOn w:val="a"/>
    <w:link w:val="ab"/>
    <w:rsid w:val="004506B7"/>
    <w:rPr>
      <w:sz w:val="18"/>
      <w:szCs w:val="18"/>
    </w:rPr>
  </w:style>
  <w:style w:type="character" w:customStyle="1" w:styleId="ab">
    <w:name w:val="批注框文本 字符"/>
    <w:basedOn w:val="a0"/>
    <w:link w:val="aa"/>
    <w:rsid w:val="004506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baidu.com/?newmap=1&amp;t=B_NORMAL_MAP&amp;s=bsl&amp;bsltp=0&amp;uid=267415b10813c6ee9ef77966&amp;c=233&amp;from=list&amp;ugc_ve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.baidu.com/?newmap=1&amp;t=B_NORMAL_MAP&amp;s=bsl&amp;bsltp=0&amp;uid=5840dbeea7c23d0c9b005047&amp;c=233&amp;from=list&amp;ugc_ver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Administrator</cp:lastModifiedBy>
  <cp:revision>25</cp:revision>
  <cp:lastPrinted>2020-11-27T02:05:00Z</cp:lastPrinted>
  <dcterms:created xsi:type="dcterms:W3CDTF">2020-06-11T03:03:00Z</dcterms:created>
  <dcterms:modified xsi:type="dcterms:W3CDTF">2021-05-19T09:20:00Z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