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after="139" w:afterLines="25" w:line="560" w:lineRule="exact"/>
        <w:rPr>
          <w:rFonts w:hint="default"/>
          <w:sz w:val="32"/>
          <w:szCs w:val="32"/>
          <w:lang w:val="en-US"/>
        </w:rPr>
      </w:pPr>
      <w:r>
        <w:rPr>
          <w:rFonts w:ascii="Calibri" w:hAnsi="Calibri" w:eastAsia="黑体" w:cs="黑体"/>
          <w:bCs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Calibri" w:hAnsi="Calibri" w:eastAsia="黑体" w:cs="黑体"/>
          <w:bCs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78" w:afterLines="25" w:afterAutospacing="0" w:line="400" w:lineRule="exact"/>
        <w:ind w:left="0" w:right="0"/>
        <w:jc w:val="center"/>
        <w:textAlignment w:val="auto"/>
        <w:rPr>
          <w:rFonts w:hint="eastAsia" w:hAnsi="方正小标宋简体" w:eastAsia="方正小标宋简体" w:cs="方正小标宋简体"/>
          <w:bCs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Calibri" w:hAnsi="方正小标宋简体" w:eastAsia="方正小标宋简体" w:cs="方正小标宋简体"/>
          <w:bCs/>
          <w:kern w:val="0"/>
          <w:sz w:val="36"/>
          <w:szCs w:val="36"/>
          <w:lang w:val="en-US" w:eastAsia="zh-CN" w:bidi="ar"/>
        </w:rPr>
        <w:t>大英县自然资源和规划局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78" w:afterLines="25" w:afterAutospacing="0" w:line="400" w:lineRule="exact"/>
        <w:ind w:left="0" w:right="0"/>
        <w:jc w:val="center"/>
        <w:textAlignment w:val="auto"/>
      </w:pPr>
      <w:r>
        <w:rPr>
          <w:rFonts w:ascii="Calibri" w:hAnsi="方正小标宋简体" w:eastAsia="方正小标宋简体" w:cs="方正小标宋简体"/>
          <w:bCs/>
          <w:kern w:val="0"/>
          <w:sz w:val="36"/>
          <w:szCs w:val="36"/>
          <w:lang w:val="en-US" w:eastAsia="zh-CN" w:bidi="ar"/>
        </w:rPr>
        <w:t>公开考调工作人员报名表</w:t>
      </w:r>
    </w:p>
    <w:bookmarkEnd w:id="0"/>
    <w:tbl>
      <w:tblPr>
        <w:tblStyle w:val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733"/>
        <w:gridCol w:w="61"/>
        <w:gridCol w:w="479"/>
        <w:gridCol w:w="922"/>
        <w:gridCol w:w="57"/>
        <w:gridCol w:w="814"/>
        <w:gridCol w:w="236"/>
        <w:gridCol w:w="236"/>
        <w:gridCol w:w="841"/>
        <w:gridCol w:w="236"/>
        <w:gridCol w:w="236"/>
        <w:gridCol w:w="1579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8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（ 岁）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4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入党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参工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现级别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任现级别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时 间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200" w:firstLineChars="1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专 长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64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全日制普通高等教育</w:t>
            </w:r>
          </w:p>
        </w:tc>
        <w:tc>
          <w:tcPr>
            <w:tcW w:w="2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教　育</w:t>
            </w:r>
          </w:p>
        </w:tc>
        <w:tc>
          <w:tcPr>
            <w:tcW w:w="2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9" w:leftChars="9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住址及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个人主笔的重要文稿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近两年年度考核结果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主要家庭成员及社会关系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00" w:lineRule="exact"/>
              <w:ind w:right="0" w:firstLine="1680" w:firstLineChars="7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（盖章）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组织、人事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部门意见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              （盖章）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31" w:afterLines="1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审查人签名：                           单位 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31" w:afterLines="1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本人承诺：本表所填信息真实准确，如有造假，后果自负。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5760" w:firstLineChars="24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7010D"/>
    <w:rsid w:val="711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2021-10-15T03:35:00Z</dcterms:created>
  <dc:creator>Administrator</dc:creator>
  <cp:lastModifiedBy>Administrator</cp:lastModifiedBy>
  <dcterms:modified xsi:type="dcterms:W3CDTF">2021-10-15T03:36:00Z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