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/>
        <w:jc w:val="center"/>
        <w:rPr>
          <w:b/>
          <w:sz w:val="27"/>
        </w:rPr>
      </w:pPr>
      <w:r>
        <w:rPr>
          <w:rFonts w:hint="eastAsia" w:ascii="宋体" w:eastAsia="宋体"/>
          <w:b/>
          <w:sz w:val="32"/>
        </w:rPr>
        <w:t>新疆英吉沙县公安局警务辅助人员招聘考生体检表</w:t>
      </w:r>
    </w:p>
    <w:tbl>
      <w:tblPr>
        <w:tblStyle w:val="6"/>
        <w:tblW w:w="9852" w:type="dxa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2"/>
        <w:gridCol w:w="1128"/>
        <w:gridCol w:w="1956"/>
        <w:gridCol w:w="660"/>
        <w:gridCol w:w="1129"/>
        <w:gridCol w:w="1223"/>
        <w:gridCol w:w="1836"/>
        <w:gridCol w:w="148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560" w:type="dxa"/>
            <w:gridSpan w:val="2"/>
          </w:tcPr>
          <w:p>
            <w:pPr>
              <w:pStyle w:val="10"/>
              <w:spacing w:before="163"/>
              <w:ind w:left="568" w:right="531"/>
              <w:jc w:val="center"/>
              <w:rPr>
                <w:rFonts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姓名</w:t>
            </w:r>
          </w:p>
        </w:tc>
        <w:tc>
          <w:tcPr>
            <w:tcW w:w="195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</w:tcPr>
          <w:p>
            <w:pPr>
              <w:pStyle w:val="10"/>
              <w:spacing w:before="163"/>
              <w:ind w:right="101"/>
              <w:jc w:val="right"/>
              <w:rPr>
                <w:rFonts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民族</w:t>
            </w:r>
          </w:p>
        </w:tc>
        <w:tc>
          <w:tcPr>
            <w:tcW w:w="1129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23" w:type="dxa"/>
          </w:tcPr>
          <w:p>
            <w:pPr>
              <w:pStyle w:val="10"/>
              <w:spacing w:before="163"/>
              <w:ind w:left="53" w:right="18"/>
              <w:jc w:val="center"/>
              <w:rPr>
                <w:rFonts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准考证号</w:t>
            </w:r>
          </w:p>
        </w:tc>
        <w:tc>
          <w:tcPr>
            <w:tcW w:w="183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vMerge w:val="restart"/>
          </w:tcPr>
          <w:p>
            <w:pPr>
              <w:pStyle w:val="10"/>
              <w:rPr>
                <w:rFonts w:ascii="宋体"/>
                <w:b/>
                <w:sz w:val="20"/>
              </w:rPr>
            </w:pPr>
          </w:p>
          <w:p>
            <w:pPr>
              <w:pStyle w:val="10"/>
              <w:rPr>
                <w:rFonts w:ascii="宋体"/>
                <w:b/>
                <w:sz w:val="20"/>
              </w:rPr>
            </w:pPr>
          </w:p>
          <w:p>
            <w:pPr>
              <w:pStyle w:val="10"/>
              <w:spacing w:before="8"/>
              <w:rPr>
                <w:rFonts w:ascii="宋体"/>
                <w:b/>
                <w:sz w:val="17"/>
              </w:rPr>
            </w:pPr>
          </w:p>
          <w:p>
            <w:pPr>
              <w:pStyle w:val="10"/>
              <w:spacing w:before="1"/>
              <w:ind w:left="347"/>
              <w:rPr>
                <w:rFonts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一寸照片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560" w:type="dxa"/>
            <w:gridSpan w:val="2"/>
          </w:tcPr>
          <w:p>
            <w:pPr>
              <w:pStyle w:val="10"/>
              <w:spacing w:before="163"/>
              <w:ind w:left="390"/>
              <w:rPr>
                <w:rFonts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身份证号</w:t>
            </w:r>
          </w:p>
        </w:tc>
        <w:tc>
          <w:tcPr>
            <w:tcW w:w="195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</w:tcPr>
          <w:p>
            <w:pPr>
              <w:pStyle w:val="10"/>
              <w:spacing w:before="163"/>
              <w:ind w:right="101"/>
              <w:jc w:val="right"/>
              <w:rPr>
                <w:rFonts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性别</w:t>
            </w:r>
          </w:p>
        </w:tc>
        <w:tc>
          <w:tcPr>
            <w:tcW w:w="1129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23" w:type="dxa"/>
          </w:tcPr>
          <w:p>
            <w:pPr>
              <w:pStyle w:val="10"/>
              <w:spacing w:before="163"/>
              <w:ind w:left="53" w:right="18"/>
              <w:jc w:val="center"/>
              <w:rPr>
                <w:rFonts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联系电话</w:t>
            </w:r>
          </w:p>
        </w:tc>
        <w:tc>
          <w:tcPr>
            <w:tcW w:w="183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560" w:type="dxa"/>
            <w:gridSpan w:val="2"/>
          </w:tcPr>
          <w:p>
            <w:pPr>
              <w:pStyle w:val="10"/>
              <w:spacing w:before="39" w:line="248" w:lineRule="exact"/>
              <w:ind w:left="181" w:right="147" w:firstLine="101"/>
              <w:rPr>
                <w:sz w:val="20"/>
              </w:rPr>
            </w:pPr>
            <w:r>
              <w:rPr>
                <w:sz w:val="20"/>
              </w:rPr>
              <w:t>报考县市或地直学校名称</w:t>
            </w:r>
          </w:p>
        </w:tc>
        <w:tc>
          <w:tcPr>
            <w:tcW w:w="3745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23" w:type="dxa"/>
          </w:tcPr>
          <w:p>
            <w:pPr>
              <w:pStyle w:val="10"/>
              <w:spacing w:before="39" w:line="248" w:lineRule="exact"/>
              <w:ind w:left="513" w:right="73" w:hanging="404"/>
              <w:rPr>
                <w:sz w:val="20"/>
              </w:rPr>
            </w:pPr>
            <w:r>
              <w:rPr>
                <w:sz w:val="20"/>
              </w:rPr>
              <w:t>报考岗位代码</w:t>
            </w:r>
          </w:p>
        </w:tc>
        <w:tc>
          <w:tcPr>
            <w:tcW w:w="183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432" w:type="dxa"/>
            <w:vMerge w:val="restart"/>
          </w:tcPr>
          <w:p>
            <w:pPr>
              <w:pStyle w:val="10"/>
              <w:rPr>
                <w:rFonts w:ascii="宋体"/>
                <w:b/>
                <w:sz w:val="20"/>
              </w:rPr>
            </w:pPr>
          </w:p>
          <w:p>
            <w:pPr>
              <w:pStyle w:val="10"/>
              <w:rPr>
                <w:rFonts w:ascii="宋体"/>
                <w:b/>
                <w:sz w:val="20"/>
              </w:rPr>
            </w:pPr>
          </w:p>
          <w:p>
            <w:pPr>
              <w:pStyle w:val="10"/>
              <w:spacing w:before="9"/>
              <w:rPr>
                <w:rFonts w:ascii="宋体"/>
                <w:b/>
                <w:sz w:val="29"/>
              </w:rPr>
            </w:pPr>
          </w:p>
          <w:p>
            <w:pPr>
              <w:pStyle w:val="10"/>
              <w:spacing w:line="230" w:lineRule="auto"/>
              <w:ind w:left="124" w:right="86"/>
              <w:rPr>
                <w:sz w:val="20"/>
              </w:rPr>
            </w:pPr>
            <w:r>
              <w:rPr>
                <w:sz w:val="20"/>
              </w:rPr>
              <w:t>眼科</w:t>
            </w:r>
          </w:p>
        </w:tc>
        <w:tc>
          <w:tcPr>
            <w:tcW w:w="1128" w:type="dxa"/>
            <w:vMerge w:val="restart"/>
          </w:tcPr>
          <w:p>
            <w:pPr>
              <w:pStyle w:val="10"/>
              <w:spacing w:before="7"/>
              <w:rPr>
                <w:rFonts w:ascii="宋体"/>
                <w:b/>
                <w:sz w:val="15"/>
              </w:rPr>
            </w:pPr>
          </w:p>
          <w:p>
            <w:pPr>
              <w:pStyle w:val="10"/>
              <w:ind w:left="167"/>
              <w:rPr>
                <w:sz w:val="20"/>
              </w:rPr>
            </w:pPr>
            <w:r>
              <w:rPr>
                <w:sz w:val="20"/>
              </w:rPr>
              <w:t>裸眼视力</w:t>
            </w:r>
          </w:p>
        </w:tc>
        <w:tc>
          <w:tcPr>
            <w:tcW w:w="1956" w:type="dxa"/>
          </w:tcPr>
          <w:p>
            <w:pPr>
              <w:pStyle w:val="10"/>
              <w:spacing w:before="36" w:line="248" w:lineRule="exact"/>
              <w:ind w:left="764" w:right="731"/>
              <w:jc w:val="center"/>
              <w:rPr>
                <w:sz w:val="20"/>
              </w:rPr>
            </w:pPr>
            <w:r>
              <w:rPr>
                <w:sz w:val="20"/>
              </w:rPr>
              <w:t>右：</w:t>
            </w:r>
          </w:p>
        </w:tc>
        <w:tc>
          <w:tcPr>
            <w:tcW w:w="660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129" w:type="dxa"/>
            <w:vMerge w:val="restart"/>
          </w:tcPr>
          <w:p>
            <w:pPr>
              <w:pStyle w:val="10"/>
              <w:spacing w:before="7"/>
              <w:rPr>
                <w:rFonts w:ascii="宋体"/>
                <w:b/>
                <w:sz w:val="15"/>
              </w:rPr>
            </w:pPr>
          </w:p>
          <w:p>
            <w:pPr>
              <w:pStyle w:val="10"/>
              <w:ind w:left="174"/>
              <w:rPr>
                <w:sz w:val="20"/>
              </w:rPr>
            </w:pPr>
            <w:r>
              <w:rPr>
                <w:sz w:val="20"/>
              </w:rPr>
              <w:t>矫正视力</w:t>
            </w:r>
          </w:p>
        </w:tc>
        <w:tc>
          <w:tcPr>
            <w:tcW w:w="1223" w:type="dxa"/>
          </w:tcPr>
          <w:p>
            <w:pPr>
              <w:pStyle w:val="10"/>
              <w:spacing w:before="46"/>
              <w:ind w:left="53" w:right="18"/>
              <w:jc w:val="center"/>
              <w:rPr>
                <w:sz w:val="18"/>
              </w:rPr>
            </w:pPr>
            <w:r>
              <w:rPr>
                <w:sz w:val="18"/>
              </w:rPr>
              <w:t>右：矫正度数</w:t>
            </w:r>
          </w:p>
        </w:tc>
        <w:tc>
          <w:tcPr>
            <w:tcW w:w="183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vMerge w:val="restart"/>
          </w:tcPr>
          <w:p>
            <w:pPr>
              <w:pStyle w:val="10"/>
              <w:spacing w:before="16"/>
              <w:ind w:left="45"/>
              <w:rPr>
                <w:sz w:val="20"/>
              </w:rPr>
            </w:pPr>
            <w:r>
              <w:rPr>
                <w:sz w:val="20"/>
              </w:rPr>
              <w:t>医师意见：</w:t>
            </w:r>
          </w:p>
          <w:p>
            <w:pPr>
              <w:pStyle w:val="10"/>
              <w:rPr>
                <w:rFonts w:ascii="宋体"/>
                <w:b/>
                <w:sz w:val="20"/>
              </w:rPr>
            </w:pPr>
          </w:p>
          <w:p>
            <w:pPr>
              <w:pStyle w:val="10"/>
              <w:rPr>
                <w:rFonts w:ascii="宋体"/>
                <w:b/>
                <w:sz w:val="20"/>
              </w:rPr>
            </w:pPr>
          </w:p>
          <w:p>
            <w:pPr>
              <w:pStyle w:val="10"/>
              <w:rPr>
                <w:rFonts w:ascii="宋体"/>
                <w:b/>
                <w:sz w:val="20"/>
              </w:rPr>
            </w:pPr>
          </w:p>
          <w:p>
            <w:pPr>
              <w:pStyle w:val="10"/>
              <w:rPr>
                <w:rFonts w:ascii="宋体"/>
                <w:b/>
                <w:sz w:val="20"/>
              </w:rPr>
            </w:pPr>
          </w:p>
          <w:p>
            <w:pPr>
              <w:pStyle w:val="10"/>
              <w:rPr>
                <w:rFonts w:ascii="宋体"/>
                <w:b/>
                <w:sz w:val="20"/>
              </w:rPr>
            </w:pPr>
          </w:p>
          <w:p>
            <w:pPr>
              <w:pStyle w:val="10"/>
              <w:rPr>
                <w:rFonts w:ascii="宋体"/>
                <w:b/>
                <w:sz w:val="20"/>
              </w:rPr>
            </w:pPr>
          </w:p>
          <w:p>
            <w:pPr>
              <w:pStyle w:val="10"/>
              <w:spacing w:before="150"/>
              <w:ind w:left="45"/>
              <w:rPr>
                <w:sz w:val="20"/>
              </w:rPr>
            </w:pPr>
            <w:r>
              <w:rPr>
                <w:sz w:val="20"/>
              </w:rPr>
              <w:t>签名：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4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</w:tcPr>
          <w:p>
            <w:pPr>
              <w:pStyle w:val="10"/>
              <w:spacing w:before="36" w:line="248" w:lineRule="exact"/>
              <w:ind w:left="764" w:right="731"/>
              <w:jc w:val="center"/>
              <w:rPr>
                <w:sz w:val="20"/>
              </w:rPr>
            </w:pPr>
            <w:r>
              <w:rPr>
                <w:sz w:val="20"/>
              </w:rPr>
              <w:t>左：</w:t>
            </w:r>
          </w:p>
        </w:tc>
        <w:tc>
          <w:tcPr>
            <w:tcW w:w="660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1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3" w:type="dxa"/>
          </w:tcPr>
          <w:p>
            <w:pPr>
              <w:pStyle w:val="10"/>
              <w:spacing w:before="46"/>
              <w:ind w:left="53" w:right="18"/>
              <w:jc w:val="center"/>
              <w:rPr>
                <w:sz w:val="18"/>
              </w:rPr>
            </w:pPr>
            <w:r>
              <w:rPr>
                <w:sz w:val="18"/>
              </w:rPr>
              <w:t>左：矫正度数</w:t>
            </w:r>
          </w:p>
        </w:tc>
        <w:tc>
          <w:tcPr>
            <w:tcW w:w="183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4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 w:val="restart"/>
          </w:tcPr>
          <w:p>
            <w:pPr>
              <w:pStyle w:val="10"/>
              <w:rPr>
                <w:rFonts w:ascii="宋体"/>
                <w:b/>
                <w:sz w:val="20"/>
              </w:rPr>
            </w:pPr>
          </w:p>
          <w:p>
            <w:pPr>
              <w:pStyle w:val="10"/>
              <w:spacing w:before="10"/>
              <w:rPr>
                <w:rFonts w:ascii="宋体"/>
                <w:b/>
                <w:sz w:val="20"/>
              </w:rPr>
            </w:pPr>
          </w:p>
          <w:p>
            <w:pPr>
              <w:pStyle w:val="10"/>
              <w:ind w:left="167"/>
              <w:rPr>
                <w:sz w:val="20"/>
              </w:rPr>
            </w:pPr>
            <w:r>
              <w:rPr>
                <w:sz w:val="20"/>
              </w:rPr>
              <w:t>色觉检查</w:t>
            </w:r>
          </w:p>
        </w:tc>
        <w:tc>
          <w:tcPr>
            <w:tcW w:w="4968" w:type="dxa"/>
            <w:gridSpan w:val="4"/>
          </w:tcPr>
          <w:p>
            <w:pPr>
              <w:pStyle w:val="10"/>
              <w:spacing w:before="36" w:line="248" w:lineRule="exact"/>
              <w:ind w:left="45"/>
              <w:rPr>
                <w:sz w:val="20"/>
              </w:rPr>
            </w:pPr>
            <w:r>
              <w:rPr>
                <w:sz w:val="20"/>
              </w:rPr>
              <w:t>彩色图案及彩色数码检查</w:t>
            </w:r>
          </w:p>
        </w:tc>
        <w:tc>
          <w:tcPr>
            <w:tcW w:w="183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4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4" w:type="dxa"/>
            <w:gridSpan w:val="5"/>
          </w:tcPr>
          <w:p>
            <w:pPr>
              <w:pStyle w:val="10"/>
              <w:spacing w:before="36" w:line="248" w:lineRule="exact"/>
              <w:ind w:left="45"/>
              <w:rPr>
                <w:sz w:val="20"/>
              </w:rPr>
            </w:pPr>
            <w:r>
              <w:rPr>
                <w:sz w:val="20"/>
              </w:rPr>
              <w:t>色觉检查图名称</w:t>
            </w:r>
          </w:p>
        </w:tc>
        <w:tc>
          <w:tcPr>
            <w:tcW w:w="14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4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8" w:type="dxa"/>
            <w:gridSpan w:val="4"/>
          </w:tcPr>
          <w:p>
            <w:pPr>
              <w:pStyle w:val="10"/>
              <w:spacing w:before="36" w:line="248" w:lineRule="exact"/>
              <w:ind w:left="573"/>
              <w:rPr>
                <w:sz w:val="20"/>
              </w:rPr>
            </w:pPr>
            <w:r>
              <w:rPr>
                <w:sz w:val="20"/>
              </w:rPr>
              <w:t>单色识别能力检查：（色觉异常者查此项）</w:t>
            </w:r>
          </w:p>
        </w:tc>
        <w:tc>
          <w:tcPr>
            <w:tcW w:w="183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4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4" w:type="dxa"/>
            <w:gridSpan w:val="5"/>
          </w:tcPr>
          <w:p>
            <w:pPr>
              <w:pStyle w:val="10"/>
              <w:tabs>
                <w:tab w:val="left" w:pos="2001"/>
                <w:tab w:val="left" w:pos="2891"/>
                <w:tab w:val="left" w:pos="4067"/>
                <w:tab w:val="left" w:pos="5013"/>
              </w:tabs>
              <w:spacing w:before="36" w:line="248" w:lineRule="exact"/>
              <w:ind w:left="683"/>
              <w:rPr>
                <w:sz w:val="20"/>
              </w:rPr>
            </w:pPr>
            <w:r>
              <w:rPr>
                <w:spacing w:val="3"/>
                <w:sz w:val="20"/>
              </w:rPr>
              <w:t>红</w:t>
            </w:r>
            <w:r>
              <w:rPr>
                <w:sz w:val="20"/>
              </w:rPr>
              <w:t>（）</w:t>
            </w:r>
            <w:r>
              <w:rPr>
                <w:sz w:val="20"/>
              </w:rPr>
              <w:tab/>
            </w:r>
            <w:r>
              <w:rPr>
                <w:position w:val="1"/>
                <w:sz w:val="18"/>
              </w:rPr>
              <w:t>黄（）</w:t>
            </w:r>
            <w:r>
              <w:rPr>
                <w:position w:val="1"/>
                <w:sz w:val="18"/>
              </w:rPr>
              <w:tab/>
            </w:r>
            <w:r>
              <w:rPr>
                <w:spacing w:val="3"/>
                <w:sz w:val="20"/>
              </w:rPr>
              <w:t>绿</w:t>
            </w:r>
            <w:r>
              <w:rPr>
                <w:sz w:val="20"/>
              </w:rPr>
              <w:t>（）</w:t>
            </w:r>
            <w:r>
              <w:rPr>
                <w:sz w:val="20"/>
              </w:rPr>
              <w:tab/>
            </w:r>
            <w:r>
              <w:rPr>
                <w:spacing w:val="3"/>
                <w:sz w:val="20"/>
              </w:rPr>
              <w:t>蓝</w:t>
            </w:r>
            <w:r>
              <w:rPr>
                <w:sz w:val="20"/>
              </w:rPr>
              <w:t>（）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紫（）</w:t>
            </w:r>
          </w:p>
        </w:tc>
        <w:tc>
          <w:tcPr>
            <w:tcW w:w="14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4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>
            <w:pPr>
              <w:pStyle w:val="10"/>
              <w:spacing w:before="36" w:line="248" w:lineRule="exact"/>
              <w:ind w:left="150" w:right="114"/>
              <w:jc w:val="center"/>
              <w:rPr>
                <w:sz w:val="20"/>
              </w:rPr>
            </w:pPr>
            <w:r>
              <w:rPr>
                <w:sz w:val="20"/>
              </w:rPr>
              <w:t>眼病</w:t>
            </w:r>
          </w:p>
        </w:tc>
        <w:tc>
          <w:tcPr>
            <w:tcW w:w="6804" w:type="dxa"/>
            <w:gridSpan w:val="5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432" w:type="dxa"/>
            <w:vMerge w:val="restart"/>
          </w:tcPr>
          <w:p>
            <w:pPr>
              <w:pStyle w:val="10"/>
              <w:rPr>
                <w:rFonts w:ascii="宋体"/>
                <w:b/>
                <w:sz w:val="20"/>
              </w:rPr>
            </w:pPr>
          </w:p>
          <w:p>
            <w:pPr>
              <w:pStyle w:val="10"/>
              <w:spacing w:before="5"/>
              <w:rPr>
                <w:rFonts w:ascii="宋体"/>
                <w:b/>
                <w:sz w:val="24"/>
              </w:rPr>
            </w:pPr>
          </w:p>
          <w:p>
            <w:pPr>
              <w:pStyle w:val="10"/>
              <w:spacing w:line="230" w:lineRule="auto"/>
              <w:ind w:left="124" w:right="86"/>
              <w:rPr>
                <w:sz w:val="20"/>
              </w:rPr>
            </w:pPr>
            <w:r>
              <w:rPr>
                <w:sz w:val="20"/>
              </w:rPr>
              <w:t>内科</w:t>
            </w:r>
          </w:p>
        </w:tc>
        <w:tc>
          <w:tcPr>
            <w:tcW w:w="1128" w:type="dxa"/>
          </w:tcPr>
          <w:p>
            <w:pPr>
              <w:pStyle w:val="10"/>
              <w:spacing w:before="36" w:line="248" w:lineRule="exact"/>
              <w:ind w:left="150" w:right="114"/>
              <w:jc w:val="center"/>
              <w:rPr>
                <w:sz w:val="20"/>
              </w:rPr>
            </w:pPr>
            <w:r>
              <w:rPr>
                <w:sz w:val="20"/>
              </w:rPr>
              <w:t>血压</w:t>
            </w:r>
          </w:p>
        </w:tc>
        <w:tc>
          <w:tcPr>
            <w:tcW w:w="2616" w:type="dxa"/>
            <w:gridSpan w:val="2"/>
          </w:tcPr>
          <w:p>
            <w:pPr>
              <w:pStyle w:val="10"/>
              <w:spacing w:before="36" w:line="248" w:lineRule="exact"/>
              <w:ind w:right="7"/>
              <w:jc w:val="right"/>
              <w:rPr>
                <w:sz w:val="20"/>
              </w:rPr>
            </w:pPr>
            <w:r>
              <w:rPr>
                <w:sz w:val="20"/>
              </w:rPr>
              <w:t>∕mmHg</w:t>
            </w:r>
          </w:p>
        </w:tc>
        <w:tc>
          <w:tcPr>
            <w:tcW w:w="2352" w:type="dxa"/>
            <w:gridSpan w:val="2"/>
          </w:tcPr>
          <w:p>
            <w:pPr>
              <w:pStyle w:val="10"/>
              <w:spacing w:before="36" w:line="248" w:lineRule="exact"/>
              <w:ind w:left="678"/>
              <w:rPr>
                <w:sz w:val="20"/>
              </w:rPr>
            </w:pPr>
            <w:r>
              <w:rPr>
                <w:sz w:val="20"/>
              </w:rPr>
              <w:t>心脏及血管</w:t>
            </w:r>
          </w:p>
        </w:tc>
        <w:tc>
          <w:tcPr>
            <w:tcW w:w="183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vMerge w:val="restart"/>
          </w:tcPr>
          <w:p>
            <w:pPr>
              <w:pStyle w:val="10"/>
              <w:spacing w:before="36"/>
              <w:ind w:left="45"/>
              <w:rPr>
                <w:sz w:val="20"/>
              </w:rPr>
            </w:pPr>
            <w:r>
              <w:rPr>
                <w:sz w:val="20"/>
              </w:rPr>
              <w:t>医师意见:</w:t>
            </w:r>
          </w:p>
          <w:p>
            <w:pPr>
              <w:pStyle w:val="10"/>
              <w:rPr>
                <w:rFonts w:ascii="宋体"/>
                <w:b/>
                <w:sz w:val="20"/>
              </w:rPr>
            </w:pPr>
          </w:p>
          <w:p>
            <w:pPr>
              <w:pStyle w:val="10"/>
              <w:rPr>
                <w:rFonts w:ascii="宋体"/>
                <w:b/>
                <w:sz w:val="20"/>
              </w:rPr>
            </w:pPr>
          </w:p>
          <w:p>
            <w:pPr>
              <w:pStyle w:val="10"/>
              <w:rPr>
                <w:rFonts w:ascii="宋体"/>
                <w:b/>
                <w:sz w:val="20"/>
              </w:rPr>
            </w:pPr>
          </w:p>
          <w:p>
            <w:pPr>
              <w:pStyle w:val="10"/>
              <w:spacing w:before="2"/>
              <w:rPr>
                <w:rFonts w:ascii="宋体"/>
                <w:b/>
                <w:sz w:val="21"/>
              </w:rPr>
            </w:pPr>
          </w:p>
          <w:p>
            <w:pPr>
              <w:pStyle w:val="10"/>
              <w:spacing w:line="248" w:lineRule="exact"/>
              <w:ind w:left="45"/>
              <w:rPr>
                <w:sz w:val="20"/>
              </w:rPr>
            </w:pPr>
            <w:r>
              <w:rPr>
                <w:sz w:val="20"/>
              </w:rPr>
              <w:t>签名: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4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>
            <w:pPr>
              <w:pStyle w:val="10"/>
              <w:spacing w:before="36" w:line="248" w:lineRule="exact"/>
              <w:ind w:left="150" w:right="118"/>
              <w:jc w:val="center"/>
              <w:rPr>
                <w:sz w:val="20"/>
              </w:rPr>
            </w:pPr>
            <w:r>
              <w:rPr>
                <w:sz w:val="20"/>
              </w:rPr>
              <w:t>营养状况</w:t>
            </w:r>
          </w:p>
        </w:tc>
        <w:tc>
          <w:tcPr>
            <w:tcW w:w="2616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2352" w:type="dxa"/>
            <w:gridSpan w:val="2"/>
          </w:tcPr>
          <w:p>
            <w:pPr>
              <w:pStyle w:val="10"/>
              <w:spacing w:before="36" w:line="248" w:lineRule="exact"/>
              <w:ind w:left="779"/>
              <w:rPr>
                <w:sz w:val="20"/>
              </w:rPr>
            </w:pPr>
            <w:r>
              <w:rPr>
                <w:sz w:val="20"/>
              </w:rPr>
              <w:t>神经系统</w:t>
            </w:r>
          </w:p>
        </w:tc>
        <w:tc>
          <w:tcPr>
            <w:tcW w:w="183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4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>
            <w:pPr>
              <w:pStyle w:val="10"/>
              <w:spacing w:before="36" w:line="248" w:lineRule="exact"/>
              <w:ind w:left="150" w:right="118"/>
              <w:jc w:val="center"/>
              <w:rPr>
                <w:sz w:val="20"/>
              </w:rPr>
            </w:pPr>
            <w:r>
              <w:rPr>
                <w:sz w:val="20"/>
              </w:rPr>
              <w:t>呼吸系统</w:t>
            </w:r>
          </w:p>
        </w:tc>
        <w:tc>
          <w:tcPr>
            <w:tcW w:w="6804" w:type="dxa"/>
            <w:gridSpan w:val="5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4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>
            <w:pPr>
              <w:pStyle w:val="10"/>
              <w:spacing w:before="36" w:line="248" w:lineRule="exact"/>
              <w:ind w:left="150" w:right="118"/>
              <w:jc w:val="center"/>
              <w:rPr>
                <w:sz w:val="20"/>
              </w:rPr>
            </w:pPr>
            <w:r>
              <w:rPr>
                <w:sz w:val="20"/>
              </w:rPr>
              <w:t>腹部器官</w:t>
            </w:r>
          </w:p>
        </w:tc>
        <w:tc>
          <w:tcPr>
            <w:tcW w:w="6804" w:type="dxa"/>
            <w:gridSpan w:val="5"/>
          </w:tcPr>
          <w:p>
            <w:pPr>
              <w:pStyle w:val="10"/>
              <w:tabs>
                <w:tab w:val="left" w:pos="2661"/>
                <w:tab w:val="left" w:pos="5013"/>
              </w:tabs>
              <w:spacing w:before="36" w:line="248" w:lineRule="exact"/>
              <w:ind w:left="45"/>
              <w:rPr>
                <w:sz w:val="20"/>
              </w:rPr>
            </w:pPr>
            <w:r>
              <w:rPr>
                <w:sz w:val="20"/>
              </w:rPr>
              <w:t>肝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肾</w:t>
            </w:r>
          </w:p>
        </w:tc>
        <w:tc>
          <w:tcPr>
            <w:tcW w:w="14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4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>
            <w:pPr>
              <w:pStyle w:val="10"/>
              <w:spacing w:before="36" w:line="248" w:lineRule="exact"/>
              <w:ind w:left="150" w:right="114"/>
              <w:jc w:val="center"/>
              <w:rPr>
                <w:sz w:val="20"/>
              </w:rPr>
            </w:pPr>
            <w:r>
              <w:rPr>
                <w:sz w:val="20"/>
              </w:rPr>
              <w:t>其它</w:t>
            </w:r>
          </w:p>
        </w:tc>
        <w:tc>
          <w:tcPr>
            <w:tcW w:w="6804" w:type="dxa"/>
            <w:gridSpan w:val="5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432" w:type="dxa"/>
            <w:vMerge w:val="restart"/>
          </w:tcPr>
          <w:p>
            <w:pPr>
              <w:pStyle w:val="10"/>
              <w:spacing w:before="1"/>
              <w:rPr>
                <w:rFonts w:ascii="宋体"/>
                <w:b/>
                <w:sz w:val="19"/>
              </w:rPr>
            </w:pPr>
          </w:p>
          <w:p>
            <w:pPr>
              <w:pStyle w:val="10"/>
              <w:spacing w:line="230" w:lineRule="auto"/>
              <w:ind w:left="124" w:right="86"/>
              <w:rPr>
                <w:sz w:val="20"/>
              </w:rPr>
            </w:pPr>
            <w:r>
              <w:rPr>
                <w:sz w:val="20"/>
              </w:rPr>
              <w:t>外科</w:t>
            </w:r>
          </w:p>
        </w:tc>
        <w:tc>
          <w:tcPr>
            <w:tcW w:w="1128" w:type="dxa"/>
          </w:tcPr>
          <w:p>
            <w:pPr>
              <w:pStyle w:val="10"/>
              <w:spacing w:before="36" w:line="248" w:lineRule="exact"/>
              <w:ind w:left="150" w:right="114"/>
              <w:jc w:val="center"/>
              <w:rPr>
                <w:sz w:val="20"/>
              </w:rPr>
            </w:pPr>
            <w:r>
              <w:rPr>
                <w:sz w:val="20"/>
              </w:rPr>
              <w:t>皮肤</w:t>
            </w:r>
          </w:p>
        </w:tc>
        <w:tc>
          <w:tcPr>
            <w:tcW w:w="195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</w:tcPr>
          <w:p>
            <w:pPr>
              <w:pStyle w:val="10"/>
              <w:spacing w:before="36" w:line="248" w:lineRule="exact"/>
              <w:ind w:left="45"/>
              <w:rPr>
                <w:sz w:val="20"/>
              </w:rPr>
            </w:pPr>
            <w:r>
              <w:rPr>
                <w:sz w:val="20"/>
              </w:rPr>
              <w:t>面部</w:t>
            </w:r>
          </w:p>
        </w:tc>
        <w:tc>
          <w:tcPr>
            <w:tcW w:w="1129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23" w:type="dxa"/>
          </w:tcPr>
          <w:p>
            <w:pPr>
              <w:pStyle w:val="10"/>
              <w:spacing w:before="36" w:line="248" w:lineRule="exact"/>
              <w:ind w:left="52" w:right="18"/>
              <w:jc w:val="center"/>
              <w:rPr>
                <w:sz w:val="20"/>
              </w:rPr>
            </w:pPr>
            <w:r>
              <w:rPr>
                <w:sz w:val="20"/>
              </w:rPr>
              <w:t>关节</w:t>
            </w:r>
          </w:p>
        </w:tc>
        <w:tc>
          <w:tcPr>
            <w:tcW w:w="183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vMerge w:val="restart"/>
          </w:tcPr>
          <w:p>
            <w:pPr>
              <w:pStyle w:val="10"/>
              <w:spacing w:before="36"/>
              <w:ind w:left="45"/>
              <w:rPr>
                <w:sz w:val="20"/>
              </w:rPr>
            </w:pPr>
            <w:r>
              <w:rPr>
                <w:sz w:val="20"/>
              </w:rPr>
              <w:t>医师意见:</w:t>
            </w:r>
          </w:p>
          <w:p>
            <w:pPr>
              <w:pStyle w:val="10"/>
              <w:rPr>
                <w:rFonts w:ascii="宋体"/>
                <w:b/>
                <w:sz w:val="20"/>
              </w:rPr>
            </w:pPr>
          </w:p>
          <w:p>
            <w:pPr>
              <w:pStyle w:val="10"/>
              <w:spacing w:before="135" w:line="248" w:lineRule="exact"/>
              <w:ind w:left="45"/>
              <w:rPr>
                <w:sz w:val="20"/>
              </w:rPr>
            </w:pPr>
            <w:r>
              <w:rPr>
                <w:sz w:val="20"/>
              </w:rPr>
              <w:t>签名: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4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>
            <w:pPr>
              <w:pStyle w:val="10"/>
              <w:spacing w:before="36" w:line="248" w:lineRule="exact"/>
              <w:ind w:left="150" w:right="114"/>
              <w:jc w:val="center"/>
              <w:rPr>
                <w:sz w:val="20"/>
              </w:rPr>
            </w:pPr>
            <w:r>
              <w:rPr>
                <w:sz w:val="20"/>
              </w:rPr>
              <w:t>脊柱</w:t>
            </w:r>
          </w:p>
        </w:tc>
        <w:tc>
          <w:tcPr>
            <w:tcW w:w="195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</w:tcPr>
          <w:p>
            <w:pPr>
              <w:pStyle w:val="10"/>
              <w:spacing w:before="36" w:line="248" w:lineRule="exact"/>
              <w:ind w:left="45"/>
              <w:rPr>
                <w:rFonts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四肢</w:t>
            </w:r>
          </w:p>
        </w:tc>
        <w:tc>
          <w:tcPr>
            <w:tcW w:w="4188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4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>
            <w:pPr>
              <w:pStyle w:val="10"/>
              <w:spacing w:before="36" w:line="248" w:lineRule="exact"/>
              <w:ind w:left="150" w:right="114"/>
              <w:jc w:val="center"/>
              <w:rPr>
                <w:sz w:val="20"/>
              </w:rPr>
            </w:pPr>
            <w:r>
              <w:rPr>
                <w:sz w:val="20"/>
              </w:rPr>
              <w:t>颈部</w:t>
            </w:r>
          </w:p>
        </w:tc>
        <w:tc>
          <w:tcPr>
            <w:tcW w:w="195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</w:tcPr>
          <w:p>
            <w:pPr>
              <w:pStyle w:val="10"/>
              <w:spacing w:before="36" w:line="248" w:lineRule="exact"/>
              <w:ind w:left="45"/>
              <w:rPr>
                <w:sz w:val="20"/>
              </w:rPr>
            </w:pPr>
            <w:r>
              <w:rPr>
                <w:sz w:val="20"/>
              </w:rPr>
              <w:t>其它</w:t>
            </w:r>
          </w:p>
        </w:tc>
        <w:tc>
          <w:tcPr>
            <w:tcW w:w="1129" w:type="dxa"/>
            <w:tcBorders>
              <w:right w:val="single" w:color="auto" w:sz="4" w:space="0"/>
            </w:tcBorders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22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是否文身</w:t>
            </w:r>
          </w:p>
        </w:tc>
        <w:tc>
          <w:tcPr>
            <w:tcW w:w="1836" w:type="dxa"/>
            <w:tcBorders>
              <w:left w:val="single" w:color="auto" w:sz="4" w:space="0"/>
            </w:tcBorders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4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432" w:type="dxa"/>
            <w:vMerge w:val="restart"/>
          </w:tcPr>
          <w:p>
            <w:pPr>
              <w:pStyle w:val="10"/>
              <w:spacing w:before="118" w:line="232" w:lineRule="auto"/>
              <w:ind w:left="124" w:right="86"/>
              <w:jc w:val="both"/>
              <w:rPr>
                <w:sz w:val="20"/>
              </w:rPr>
            </w:pPr>
            <w:r>
              <w:rPr>
                <w:sz w:val="20"/>
              </w:rPr>
              <w:t>耳鼻喉</w:t>
            </w:r>
          </w:p>
        </w:tc>
        <w:tc>
          <w:tcPr>
            <w:tcW w:w="1128" w:type="dxa"/>
          </w:tcPr>
          <w:p>
            <w:pPr>
              <w:pStyle w:val="10"/>
              <w:spacing w:before="36" w:line="248" w:lineRule="exact"/>
              <w:ind w:left="150" w:right="114"/>
              <w:jc w:val="center"/>
              <w:rPr>
                <w:sz w:val="20"/>
              </w:rPr>
            </w:pPr>
            <w:r>
              <w:rPr>
                <w:sz w:val="20"/>
              </w:rPr>
              <w:t>听力</w:t>
            </w:r>
          </w:p>
        </w:tc>
        <w:tc>
          <w:tcPr>
            <w:tcW w:w="3745" w:type="dxa"/>
            <w:gridSpan w:val="3"/>
          </w:tcPr>
          <w:p>
            <w:pPr>
              <w:pStyle w:val="10"/>
              <w:spacing w:before="36" w:line="248" w:lineRule="exact"/>
              <w:ind w:left="45"/>
              <w:rPr>
                <w:sz w:val="20"/>
              </w:rPr>
            </w:pPr>
            <w:r>
              <w:rPr>
                <w:sz w:val="20"/>
              </w:rPr>
              <w:t>左 耳 米</w:t>
            </w:r>
          </w:p>
        </w:tc>
        <w:tc>
          <w:tcPr>
            <w:tcW w:w="3059" w:type="dxa"/>
            <w:gridSpan w:val="2"/>
          </w:tcPr>
          <w:p>
            <w:pPr>
              <w:pStyle w:val="10"/>
              <w:spacing w:before="36" w:line="248" w:lineRule="exact"/>
              <w:ind w:left="45"/>
              <w:rPr>
                <w:sz w:val="20"/>
              </w:rPr>
            </w:pPr>
            <w:r>
              <w:rPr>
                <w:sz w:val="20"/>
              </w:rPr>
              <w:t>右 耳 米</w:t>
            </w:r>
          </w:p>
        </w:tc>
        <w:tc>
          <w:tcPr>
            <w:tcW w:w="1488" w:type="dxa"/>
            <w:vMerge w:val="restart"/>
          </w:tcPr>
          <w:p>
            <w:pPr>
              <w:pStyle w:val="10"/>
              <w:spacing w:before="36"/>
              <w:ind w:left="45"/>
              <w:rPr>
                <w:sz w:val="20"/>
              </w:rPr>
            </w:pPr>
            <w:r>
              <w:rPr>
                <w:sz w:val="20"/>
              </w:rPr>
              <w:t>医师意见:</w:t>
            </w:r>
          </w:p>
          <w:p>
            <w:pPr>
              <w:pStyle w:val="10"/>
              <w:rPr>
                <w:rFonts w:ascii="宋体"/>
                <w:b/>
                <w:sz w:val="20"/>
              </w:rPr>
            </w:pPr>
          </w:p>
          <w:p>
            <w:pPr>
              <w:pStyle w:val="10"/>
              <w:spacing w:before="135" w:line="248" w:lineRule="exact"/>
              <w:ind w:left="45"/>
              <w:rPr>
                <w:sz w:val="20"/>
              </w:rPr>
            </w:pPr>
            <w:r>
              <w:rPr>
                <w:sz w:val="20"/>
              </w:rPr>
              <w:t>签名: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4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>
            <w:pPr>
              <w:pStyle w:val="10"/>
              <w:spacing w:before="36" w:line="248" w:lineRule="exact"/>
              <w:ind w:left="150" w:right="114"/>
              <w:jc w:val="center"/>
              <w:rPr>
                <w:sz w:val="20"/>
              </w:rPr>
            </w:pPr>
            <w:r>
              <w:rPr>
                <w:sz w:val="20"/>
              </w:rPr>
              <w:t>嗅觉</w:t>
            </w:r>
          </w:p>
        </w:tc>
        <w:tc>
          <w:tcPr>
            <w:tcW w:w="6804" w:type="dxa"/>
            <w:gridSpan w:val="5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4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>
            <w:pPr>
              <w:pStyle w:val="10"/>
              <w:spacing w:before="36" w:line="248" w:lineRule="exact"/>
              <w:ind w:left="150" w:right="118"/>
              <w:jc w:val="center"/>
              <w:rPr>
                <w:sz w:val="20"/>
              </w:rPr>
            </w:pPr>
            <w:r>
              <w:rPr>
                <w:sz w:val="20"/>
              </w:rPr>
              <w:t>耳鼻咽喉</w:t>
            </w:r>
          </w:p>
        </w:tc>
        <w:tc>
          <w:tcPr>
            <w:tcW w:w="6804" w:type="dxa"/>
            <w:gridSpan w:val="5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432" w:type="dxa"/>
            <w:vMerge w:val="restart"/>
          </w:tcPr>
          <w:p>
            <w:pPr>
              <w:pStyle w:val="10"/>
              <w:spacing w:before="118" w:line="232" w:lineRule="auto"/>
              <w:ind w:left="124" w:right="86"/>
              <w:jc w:val="both"/>
              <w:rPr>
                <w:sz w:val="20"/>
              </w:rPr>
            </w:pPr>
            <w:r>
              <w:rPr>
                <w:sz w:val="20"/>
              </w:rPr>
              <w:t>口腔科</w:t>
            </w:r>
          </w:p>
        </w:tc>
        <w:tc>
          <w:tcPr>
            <w:tcW w:w="1128" w:type="dxa"/>
          </w:tcPr>
          <w:p>
            <w:pPr>
              <w:pStyle w:val="10"/>
              <w:spacing w:before="36" w:line="248" w:lineRule="exact"/>
              <w:ind w:left="150" w:right="114"/>
              <w:jc w:val="center"/>
              <w:rPr>
                <w:sz w:val="20"/>
              </w:rPr>
            </w:pPr>
            <w:r>
              <w:rPr>
                <w:sz w:val="20"/>
              </w:rPr>
              <w:t>唇腭</w:t>
            </w:r>
          </w:p>
        </w:tc>
        <w:tc>
          <w:tcPr>
            <w:tcW w:w="3745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23" w:type="dxa"/>
            <w:vMerge w:val="restart"/>
          </w:tcPr>
          <w:p>
            <w:pPr>
              <w:pStyle w:val="10"/>
              <w:spacing w:before="7"/>
              <w:rPr>
                <w:rFonts w:ascii="宋体"/>
                <w:b/>
                <w:sz w:val="15"/>
              </w:rPr>
            </w:pPr>
          </w:p>
          <w:p>
            <w:pPr>
              <w:pStyle w:val="10"/>
              <w:ind w:left="210"/>
              <w:rPr>
                <w:sz w:val="20"/>
              </w:rPr>
            </w:pPr>
            <w:r>
              <w:rPr>
                <w:sz w:val="20"/>
              </w:rPr>
              <w:t>是否口吃</w:t>
            </w:r>
          </w:p>
        </w:tc>
        <w:tc>
          <w:tcPr>
            <w:tcW w:w="1836" w:type="dxa"/>
            <w:vMerge w:val="restart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vMerge w:val="restart"/>
          </w:tcPr>
          <w:p>
            <w:pPr>
              <w:pStyle w:val="10"/>
              <w:spacing w:before="36"/>
              <w:ind w:left="45"/>
              <w:rPr>
                <w:sz w:val="20"/>
              </w:rPr>
            </w:pPr>
            <w:r>
              <w:rPr>
                <w:sz w:val="20"/>
              </w:rPr>
              <w:t>医师意见:</w:t>
            </w:r>
          </w:p>
          <w:p>
            <w:pPr>
              <w:pStyle w:val="10"/>
              <w:rPr>
                <w:rFonts w:ascii="宋体"/>
                <w:b/>
                <w:sz w:val="20"/>
              </w:rPr>
            </w:pPr>
          </w:p>
          <w:p>
            <w:pPr>
              <w:pStyle w:val="10"/>
              <w:spacing w:before="135" w:line="248" w:lineRule="exact"/>
              <w:ind w:left="45"/>
              <w:rPr>
                <w:sz w:val="20"/>
              </w:rPr>
            </w:pPr>
            <w:r>
              <w:rPr>
                <w:sz w:val="20"/>
              </w:rPr>
              <w:t>签名: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4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>
            <w:pPr>
              <w:pStyle w:val="10"/>
              <w:spacing w:before="36" w:line="248" w:lineRule="exact"/>
              <w:ind w:left="150" w:right="114"/>
              <w:jc w:val="center"/>
              <w:rPr>
                <w:sz w:val="20"/>
              </w:rPr>
            </w:pPr>
            <w:r>
              <w:rPr>
                <w:sz w:val="20"/>
              </w:rPr>
              <w:t>牙齿</w:t>
            </w:r>
          </w:p>
        </w:tc>
        <w:tc>
          <w:tcPr>
            <w:tcW w:w="3745" w:type="dxa"/>
            <w:gridSpan w:val="3"/>
          </w:tcPr>
          <w:p>
            <w:pPr>
              <w:pStyle w:val="10"/>
              <w:tabs>
                <w:tab w:val="left" w:pos="2001"/>
                <w:tab w:val="left" w:pos="3093"/>
              </w:tabs>
              <w:spacing w:before="36" w:line="248" w:lineRule="exact"/>
              <w:ind w:left="481"/>
              <w:rPr>
                <w:sz w:val="20"/>
              </w:rPr>
            </w:pPr>
            <w:r>
              <w:rPr>
                <w:spacing w:val="3"/>
                <w:sz w:val="20"/>
              </w:rPr>
              <w:t>（齿缺</w:t>
            </w:r>
            <w:r>
              <w:rPr>
                <w:spacing w:val="4"/>
                <w:sz w:val="20"/>
              </w:rPr>
              <w:t>失</w:t>
            </w:r>
            <w:r>
              <w:rPr>
                <w:sz w:val="20"/>
              </w:rPr>
              <w:t>）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左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右</w:t>
            </w:r>
          </w:p>
        </w:tc>
        <w:tc>
          <w:tcPr>
            <w:tcW w:w="12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4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>
            <w:pPr>
              <w:pStyle w:val="10"/>
              <w:spacing w:before="36" w:line="248" w:lineRule="exact"/>
              <w:ind w:left="150" w:right="114"/>
              <w:jc w:val="center"/>
              <w:rPr>
                <w:sz w:val="20"/>
              </w:rPr>
            </w:pPr>
            <w:r>
              <w:rPr>
                <w:sz w:val="20"/>
              </w:rPr>
              <w:t>其它</w:t>
            </w:r>
          </w:p>
        </w:tc>
        <w:tc>
          <w:tcPr>
            <w:tcW w:w="6804" w:type="dxa"/>
            <w:gridSpan w:val="5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560" w:type="dxa"/>
            <w:gridSpan w:val="2"/>
          </w:tcPr>
          <w:p>
            <w:pPr>
              <w:pStyle w:val="10"/>
              <w:rPr>
                <w:rFonts w:ascii="宋体"/>
                <w:b/>
                <w:sz w:val="17"/>
              </w:rPr>
            </w:pPr>
          </w:p>
          <w:p>
            <w:pPr>
              <w:pStyle w:val="10"/>
              <w:ind w:left="45"/>
              <w:rPr>
                <w:rFonts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胸部透视</w:t>
            </w:r>
          </w:p>
        </w:tc>
        <w:tc>
          <w:tcPr>
            <w:tcW w:w="6804" w:type="dxa"/>
            <w:gridSpan w:val="5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</w:tcPr>
          <w:p>
            <w:pPr>
              <w:pStyle w:val="10"/>
              <w:spacing w:before="16"/>
              <w:ind w:left="45"/>
              <w:rPr>
                <w:sz w:val="20"/>
              </w:rPr>
            </w:pPr>
            <w:r>
              <w:rPr>
                <w:sz w:val="20"/>
              </w:rPr>
              <w:t>医师签名: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560" w:type="dxa"/>
            <w:gridSpan w:val="2"/>
          </w:tcPr>
          <w:p>
            <w:pPr>
              <w:pStyle w:val="10"/>
              <w:spacing w:before="10"/>
              <w:rPr>
                <w:rFonts w:ascii="宋体"/>
                <w:b/>
                <w:sz w:val="19"/>
              </w:rPr>
            </w:pPr>
          </w:p>
          <w:p>
            <w:pPr>
              <w:pStyle w:val="10"/>
              <w:spacing w:before="1"/>
              <w:ind w:left="45"/>
              <w:rPr>
                <w:sz w:val="20"/>
              </w:rPr>
            </w:pPr>
            <w:r>
              <w:rPr>
                <w:sz w:val="20"/>
              </w:rPr>
              <w:t>化验</w:t>
            </w:r>
          </w:p>
        </w:tc>
        <w:tc>
          <w:tcPr>
            <w:tcW w:w="6804" w:type="dxa"/>
            <w:gridSpan w:val="5"/>
          </w:tcPr>
          <w:p>
            <w:pPr>
              <w:pStyle w:val="10"/>
              <w:spacing w:before="10"/>
              <w:rPr>
                <w:rFonts w:ascii="宋体"/>
                <w:b/>
                <w:sz w:val="19"/>
              </w:rPr>
            </w:pPr>
          </w:p>
          <w:p>
            <w:pPr>
              <w:pStyle w:val="10"/>
              <w:spacing w:before="1"/>
              <w:ind w:left="45"/>
              <w:rPr>
                <w:sz w:val="20"/>
              </w:rPr>
            </w:pPr>
            <w:r>
              <w:rPr>
                <w:sz w:val="20"/>
              </w:rPr>
              <w:t>肝功：</w:t>
            </w:r>
          </w:p>
        </w:tc>
        <w:tc>
          <w:tcPr>
            <w:tcW w:w="1488" w:type="dxa"/>
          </w:tcPr>
          <w:p>
            <w:pPr>
              <w:pStyle w:val="10"/>
              <w:spacing w:before="16"/>
              <w:ind w:left="45"/>
              <w:rPr>
                <w:sz w:val="20"/>
              </w:rPr>
            </w:pPr>
            <w:r>
              <w:rPr>
                <w:sz w:val="20"/>
              </w:rPr>
              <w:t>医师意见签名：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560" w:type="dxa"/>
            <w:gridSpan w:val="2"/>
          </w:tcPr>
          <w:p>
            <w:pPr>
              <w:pStyle w:val="10"/>
              <w:spacing w:before="3"/>
              <w:rPr>
                <w:rFonts w:ascii="宋体"/>
                <w:b/>
                <w:sz w:val="19"/>
              </w:rPr>
            </w:pPr>
          </w:p>
          <w:p>
            <w:pPr>
              <w:pStyle w:val="10"/>
              <w:ind w:left="45"/>
              <w:rPr>
                <w:rFonts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心电图</w:t>
            </w:r>
          </w:p>
        </w:tc>
        <w:tc>
          <w:tcPr>
            <w:tcW w:w="6804" w:type="dxa"/>
            <w:gridSpan w:val="5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</w:tcPr>
          <w:p>
            <w:pPr>
              <w:pStyle w:val="10"/>
              <w:spacing w:before="17"/>
              <w:ind w:left="45"/>
              <w:rPr>
                <w:sz w:val="20"/>
              </w:rPr>
            </w:pPr>
            <w:r>
              <w:rPr>
                <w:sz w:val="20"/>
              </w:rPr>
              <w:t>医师意见签名：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8" w:hRule="atLeast"/>
        </w:trPr>
        <w:tc>
          <w:tcPr>
            <w:tcW w:w="9852" w:type="dxa"/>
            <w:gridSpan w:val="8"/>
          </w:tcPr>
          <w:p>
            <w:pPr>
              <w:pStyle w:val="10"/>
              <w:spacing w:before="21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体检结论</w:t>
            </w:r>
          </w:p>
          <w:p>
            <w:pPr>
              <w:pStyle w:val="10"/>
              <w:spacing w:before="36"/>
              <w:ind w:right="184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主检医师签名：</w:t>
            </w:r>
          </w:p>
          <w:p>
            <w:pPr>
              <w:pStyle w:val="10"/>
              <w:spacing w:before="8"/>
              <w:rPr>
                <w:rFonts w:ascii="宋体"/>
                <w:b/>
                <w:sz w:val="21"/>
              </w:rPr>
            </w:pPr>
          </w:p>
          <w:p>
            <w:pPr>
              <w:pStyle w:val="10"/>
              <w:ind w:right="547"/>
              <w:jc w:val="right"/>
              <w:rPr>
                <w:sz w:val="20"/>
              </w:rPr>
            </w:pPr>
            <w:r>
              <w:rPr>
                <w:sz w:val="20"/>
              </w:rPr>
              <w:t>年 月 日（医院盖章）</w:t>
            </w:r>
          </w:p>
        </w:tc>
      </w:tr>
    </w:tbl>
    <w:p>
      <w:pPr>
        <w:pStyle w:val="2"/>
        <w:spacing w:before="36"/>
      </w:pPr>
      <w:r>
        <w:t>说明：1</w:t>
      </w:r>
      <w:r>
        <w:rPr>
          <w:rFonts w:hint="eastAsia"/>
          <w:lang w:eastAsia="zh-CN"/>
        </w:rPr>
        <w:t>、</w:t>
      </w:r>
      <w:r>
        <w:t>主检医师作体检结论要填写合格、不合格、受限三种结论，并简要说明原因。</w:t>
      </w:r>
    </w:p>
    <w:p>
      <w:pPr>
        <w:pStyle w:val="2"/>
        <w:spacing w:before="36"/>
      </w:pPr>
    </w:p>
    <w:p>
      <w:pPr>
        <w:pStyle w:val="2"/>
        <w:spacing w:before="36"/>
      </w:pPr>
    </w:p>
    <w:p>
      <w:pPr>
        <w:pStyle w:val="2"/>
        <w:spacing w:before="36"/>
      </w:pPr>
    </w:p>
    <w:p>
      <w:pPr>
        <w:pStyle w:val="2"/>
        <w:spacing w:before="36"/>
      </w:pPr>
    </w:p>
    <w:p>
      <w:pPr>
        <w:pStyle w:val="2"/>
        <w:spacing w:before="36"/>
      </w:pPr>
    </w:p>
    <w:p>
      <w:pPr>
        <w:pStyle w:val="2"/>
        <w:spacing w:before="36"/>
      </w:pPr>
    </w:p>
    <w:p>
      <w:pPr>
        <w:pStyle w:val="2"/>
        <w:spacing w:before="36"/>
      </w:pPr>
    </w:p>
    <w:p>
      <w:pPr>
        <w:pStyle w:val="2"/>
        <w:spacing w:before="36"/>
        <w:rPr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体检通用标准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第一条 风湿性心脏病、心肌病、冠心病、先天性心脏病等器质性心脏病，不合格。遇有下列情况之一的，排除病理性改变，合格：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（一）心脏听诊有杂音；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（二）频发期前收缩；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（三）心率每分钟小于50次或大于110次；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（四）心电图有异常的其他情况。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第二条 血压在下列范围内，合格：收缩压小于140mmHg；舒张压小于90mmHg。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第三条 血液系统疾病，不合格。单纯性缺铁性贫血，血红蛋白男性高于90g/L、女性高于80g/L，合格。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第四条 结核病不合格。但下列情况合格：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（一）原发性肺结核、继发性肺结核、结核性胸膜炎，临床治愈后稳定1年无变化者；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（二）肺外结核病：肾结核、骨结核、腹膜结核、淋巴结核等，临床治愈后2年无复发，经专科医院检查无变化者。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第五条 慢性支气管炎伴阻塞性肺气肿、支气管扩张、支气管哮喘，不合格。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第六条 慢性胰腺炎、溃疡性结肠炎、克罗恩病等严重慢性消化系统疾病，不合格。胃次全切除术后无严重并发症者，合格。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第七条 各种急慢性肝炎及肝硬化，不合格。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第八条 恶性肿瘤，不合格。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第九条 肾炎、慢性肾盂肾炎、多囊肾、肾功能不全，不合格。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第十条 糖尿病、尿崩症、肢端肥大症等内分泌系统疾病，不合格。甲状腺功能亢进治愈后1年无症状和体征者，合格。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第十一条 有癫痫病史、精神病史、癔病史、夜游症、严重的神经官能症（经常头痛头晕、失眠、记忆力明显下降等），精神活性物质滥用和依赖者，不合格。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第十二条 红斑狼疮、皮肌炎和/或多发性肌炎、硬皮病、结节性多动脉炎、类风湿性关节炎等各种弥漫性结缔组织疾病，大动脉炎，不合格。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第十三条 晚期血吸虫病，晚期血丝虫病兼有橡皮肿或有乳糜尿，不合格。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第十四条 颅骨缺损、颅内异物存留、颅脑畸形、脑外伤后综合征，不合格。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第十五条 严重的慢性骨髓炎，不合格。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第十六条 三度单纯性甲状腺肿，不合格。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第十七条 有梗阻的胆结石或泌尿系结石，不合格。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第十八条 淋病、梅毒、软下疳、性病性淋巴肉芽肿、尖锐湿疣、生殖器疱疹，艾滋病，不合格。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第十九条 双眼矫正视力均低于4.8（小数视力0.6），一眼失明另一眼矫正视力低于4.9（小数视力0.8），有明显视功能损害眼病者，不合格。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第二十条 双耳均有听力障碍，在使用人工听觉装置情况下，双耳在3米以内耳语仍听不见者，不合格。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第二十一条 未纳入体检标准，影响正常履行职责的其他严重疾病，不合格。</w:t>
      </w:r>
    </w:p>
    <w:p>
      <w:pPr>
        <w:pStyle w:val="2"/>
        <w:spacing w:before="36"/>
      </w:pPr>
    </w:p>
    <w:sectPr>
      <w:type w:val="continuous"/>
      <w:pgSz w:w="11910" w:h="16840"/>
      <w:pgMar w:top="1040" w:right="920" w:bottom="280" w:left="8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8058B"/>
    <w:rsid w:val="001652AD"/>
    <w:rsid w:val="002F41B2"/>
    <w:rsid w:val="00641EA4"/>
    <w:rsid w:val="0068058B"/>
    <w:rsid w:val="00C53E00"/>
    <w:rsid w:val="00D70ADF"/>
    <w:rsid w:val="00ED705C"/>
    <w:rsid w:val="12BF6432"/>
    <w:rsid w:val="14777BDC"/>
    <w:rsid w:val="2D4913B6"/>
    <w:rsid w:val="2FB344D2"/>
    <w:rsid w:val="3B093134"/>
    <w:rsid w:val="5A52660E"/>
    <w:rsid w:val="7644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新宋体" w:hAnsi="新宋体" w:eastAsia="新宋体" w:cs="新宋体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"/>
      <w:ind w:left="174"/>
    </w:pPr>
    <w:rPr>
      <w:rFonts w:ascii="宋体" w:hAnsi="宋体" w:eastAsia="宋体" w:cs="宋体"/>
      <w:sz w:val="20"/>
      <w:szCs w:val="20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8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列出段落1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Char"/>
    <w:basedOn w:val="7"/>
    <w:link w:val="4"/>
    <w:qFormat/>
    <w:uiPriority w:val="0"/>
    <w:rPr>
      <w:rFonts w:ascii="新宋体" w:hAnsi="新宋体" w:eastAsia="新宋体" w:cs="新宋体"/>
      <w:sz w:val="18"/>
      <w:szCs w:val="18"/>
      <w:lang w:val="zh-CN" w:bidi="zh-CN"/>
    </w:rPr>
  </w:style>
  <w:style w:type="character" w:customStyle="1" w:styleId="12">
    <w:name w:val="页脚 Char"/>
    <w:basedOn w:val="7"/>
    <w:link w:val="3"/>
    <w:qFormat/>
    <w:uiPriority w:val="0"/>
    <w:rPr>
      <w:rFonts w:ascii="新宋体" w:hAnsi="新宋体" w:eastAsia="新宋体" w:cs="新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528</Characters>
  <Lines>4</Lines>
  <Paragraphs>1</Paragraphs>
  <TotalTime>4</TotalTime>
  <ScaleCrop>false</ScaleCrop>
  <LinksUpToDate>false</LinksUpToDate>
  <CharactersWithSpaces>619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2018-06-27T19:44:00Z</dcterms:created>
  <dc:creator>组织人事股</dc:creator>
  <cp:lastModifiedBy>Administrator</cp:lastModifiedBy>
  <cp:lastPrinted>2020-04-27T04:25:00Z</cp:lastPrinted>
  <dcterms:modified xsi:type="dcterms:W3CDTF">2021-09-19T15:24:48Z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2017-07-24T00:00:00Z</vt:filetime>
  </property>
  <property fmtid="{D5CDD505-2E9C-101B-9397-08002B2CF9AE}" pid="3" name="LastSaved">
    <vt:filetime>2018-06-27T00:00:00Z</vt:filetime>
  </property>
  <property fmtid="{D5CDD505-2E9C-101B-9397-08002B2CF9AE}" pid="4" name="KSOProductBuildVer">
    <vt:lpwstr>2052-11.8.6.8556</vt:lpwstr>
  </property>
  <property fmtid="{D5CDD505-2E9C-101B-9397-08002B2CF9AE}" pid="5" name="ICV">
    <vt:lpwstr>AAE69F61582C4F08B70922A69AB3A455</vt:lpwstr>
  </property>
</Properties>
</file>