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成都市龙泉驿区中医医院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下</w:t>
      </w:r>
      <w:r>
        <w:rPr>
          <w:rFonts w:ascii="Times New Roman" w:hAnsi="Times New Roman" w:eastAsia="方正小标宋_GBK" w:cs="Times New Roman"/>
          <w:sz w:val="44"/>
          <w:szCs w:val="44"/>
        </w:rPr>
        <w:t>半年面向社会公开招聘编外人员</w:t>
      </w:r>
    </w:p>
    <w:p>
      <w:pPr>
        <w:spacing w:line="578" w:lineRule="exact"/>
        <w:jc w:val="center"/>
      </w:pPr>
      <w:r>
        <w:rPr>
          <w:rFonts w:ascii="Times New Roman" w:hAnsi="Times New Roman" w:eastAsia="方正小标宋_GBK" w:cs="Times New Roman"/>
          <w:sz w:val="44"/>
          <w:szCs w:val="44"/>
        </w:rPr>
        <w:t>报名资格审查表</w:t>
      </w:r>
    </w:p>
    <w:p>
      <w:pPr>
        <w:spacing w:line="530" w:lineRule="exact"/>
        <w:rPr>
          <w:rFonts w:ascii="Times New Roman" w:hAnsi="Times New Roman" w:cs="Times New Roman"/>
          <w:b/>
          <w:kern w:val="0"/>
          <w:sz w:val="20"/>
          <w:szCs w:val="20"/>
        </w:rPr>
      </w:pPr>
      <w:r>
        <w:rPr>
          <w:rFonts w:ascii="Times New Roman" w:hAnsi="Times New Roman" w:eastAsia="方正小标宋简体" w:cs="Times New Roman"/>
          <w:b/>
          <w:sz w:val="24"/>
        </w:rPr>
        <w:t xml:space="preserve">现工作单位：                        </w:t>
      </w:r>
      <w:r>
        <w:rPr>
          <w:rFonts w:hint="eastAsia" w:ascii="Times New Roman" w:hAnsi="Times New Roman" w:eastAsia="方正小标宋简体" w:cs="Times New Roman"/>
          <w:b/>
          <w:sz w:val="24"/>
        </w:rPr>
        <w:t xml:space="preserve">          </w:t>
      </w:r>
      <w:r>
        <w:rPr>
          <w:rFonts w:ascii="Times New Roman" w:hAnsi="Times New Roman" w:eastAsia="方正小标宋简体" w:cs="Times New Roman"/>
          <w:b/>
          <w:sz w:val="24"/>
        </w:rPr>
        <w:t xml:space="preserve"> 现单位级别：</w:t>
      </w:r>
    </w:p>
    <w:tbl>
      <w:tblPr>
        <w:tblStyle w:val="4"/>
        <w:tblW w:w="1008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19"/>
        <w:gridCol w:w="1224"/>
        <w:gridCol w:w="1499"/>
        <w:gridCol w:w="231"/>
        <w:gridCol w:w="393"/>
        <w:gridCol w:w="756"/>
        <w:gridCol w:w="24"/>
        <w:gridCol w:w="207"/>
        <w:gridCol w:w="1188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 岁）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彩色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免冠</w:t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楷体_GBK" w:cs="Times New Roman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出生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政治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参加工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专业技术职务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聘任时间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全日制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在职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毕业学校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及专业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报考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是否服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从调配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执业（职业）资格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证书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学习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起止时间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月-年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42" w:firstLineChars="200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工作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起止时间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月-年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kern w:val="0"/>
                <w:sz w:val="22"/>
              </w:rPr>
              <w:t>x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  <w:t>月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工作经历（工作单位+工作科室）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  <w:tc>
          <w:tcPr>
            <w:tcW w:w="6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家庭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主要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成员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及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社会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何时何地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受过何种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kern w:val="0"/>
                <w:sz w:val="22"/>
              </w:rPr>
              <w:t>（工作以来获得的奖励、处分）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其他需要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说明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  <w:t>的问题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本人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480" w:hanging="480" w:hangingChars="200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我保证上述表格中所填写的内容真实、完整，如有虚假愿承担一切责任。</w:t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签名：   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现工作单位意见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 w:firstLine="7096" w:firstLineChars="3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（盖章）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年    月    日    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t>说明：已与龙泉驿区卫健局下属医疗卫生事业单位建立劳动合同关系的，需征得现工作单位同意后方可参加报名。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资格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审查</w:t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495" w:leftChars="228" w:hanging="16" w:hangingChars="7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" w:cs="Times New Roman"/>
                <w:kern w:val="0"/>
                <w:sz w:val="24"/>
              </w:rPr>
              <w:t>经对照招聘条件严格审查，该同志符合招聘条件。资格审查合格，同意报考。</w:t>
            </w:r>
          </w:p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审查人签字  区中医医院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：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区卫生人才服务中心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年    月    日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34C6F"/>
    <w:rsid w:val="1F1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32"/>
      <w:szCs w:val="36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2021-10-08T13:57:00Z</dcterms:created>
  <dc:creator>ASUS</dc:creator>
  <cp:lastModifiedBy>ASUS</cp:lastModifiedBy>
  <dcterms:modified xsi:type="dcterms:W3CDTF">2021-10-08T13:58:25Z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9947B5AB2FD5436ABB54788C6044D578</vt:lpwstr>
  </property>
</Properties>
</file>