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9140CB" w:rsidRDefault="009140CB">
      <w:pPr>
        <w:pStyle w:val="a3"/>
        <w:ind w:firstLineChars="0" w:firstLine="0"/>
      </w:pPr>
    </w:p>
    <w:p w:rsidR="009140CB" w:rsidRDefault="009140CB">
      <w:pPr>
        <w:jc w:val="center"/>
        <w:rPr>
          <w:rFonts w:eastAsia="SimHei"/>
          <w:b/>
          <w:spacing w:val="44"/>
          <w:sz w:val="44"/>
        </w:rPr>
      </w:pPr>
    </w:p>
    <w:p w:rsidR="009140CB" w:rsidRDefault="00491F0D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9140CB">
      <w:pPr>
        <w:spacing w:line="400" w:lineRule="exact"/>
        <w:jc w:val="center"/>
        <w:rPr>
          <w:b/>
          <w:spacing w:val="22"/>
          <w:sz w:val="28"/>
        </w:rPr>
      </w:pPr>
    </w:p>
    <w:p w:rsidR="009140CB" w:rsidRDefault="00491F0D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9140CB" w:rsidRDefault="009140CB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9140CB" w:rsidRDefault="00491F0D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9140CB" w:rsidRDefault="009140CB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9140CB" w:rsidRDefault="00491F0D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9140CB" w:rsidRDefault="009140CB">
      <w:pPr>
        <w:rPr>
          <w:rFonts w:ascii="宋体"/>
          <w:b/>
          <w:sz w:val="28"/>
        </w:rPr>
      </w:pPr>
    </w:p>
    <w:p w:rsidR="009140CB" w:rsidRDefault="009140CB">
      <w:pPr>
        <w:rPr>
          <w:rFonts w:ascii="宋体"/>
          <w:b/>
          <w:sz w:val="28"/>
        </w:rPr>
      </w:pPr>
    </w:p>
    <w:p w:rsidR="009140CB" w:rsidRDefault="009140CB">
      <w:pPr>
        <w:rPr>
          <w:rFonts w:ascii="宋体"/>
          <w:b/>
          <w:sz w:val="28"/>
        </w:rPr>
      </w:pPr>
    </w:p>
    <w:p w:rsidR="009140CB" w:rsidRDefault="009140CB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14976" w:tblpY="377"/>
        <w:tblW w:w="5698" w:type="dxa"/>
        <w:tblLayout w:type="fixed"/>
        <w:tblLook w:val="04A0"/>
      </w:tblPr>
      <w:tblGrid>
        <w:gridCol w:w="4726"/>
        <w:gridCol w:w="972"/>
      </w:tblGrid>
      <w:tr w:rsidR="009140CB">
        <w:tc>
          <w:tcPr>
            <w:tcW w:w="4726" w:type="dxa"/>
            <w:vAlign w:val="bottom"/>
          </w:tcPr>
          <w:p w:rsidR="009140CB" w:rsidRDefault="00491F0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9140CB" w:rsidRDefault="00491F0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9140CB">
        <w:trPr>
          <w:trHeight w:val="633"/>
        </w:trPr>
        <w:tc>
          <w:tcPr>
            <w:tcW w:w="4726" w:type="dxa"/>
            <w:vAlign w:val="bottom"/>
          </w:tcPr>
          <w:p w:rsidR="009140CB" w:rsidRDefault="00491F0D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9140CB" w:rsidRDefault="009140CB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9140CB" w:rsidRDefault="009140CB">
      <w:pPr>
        <w:rPr>
          <w:rFonts w:ascii="宋体"/>
          <w:b/>
          <w:sz w:val="32"/>
          <w:szCs w:val="32"/>
        </w:rPr>
      </w:pPr>
    </w:p>
    <w:p w:rsidR="009140CB" w:rsidRDefault="009140CB">
      <w:pPr>
        <w:rPr>
          <w:rFonts w:ascii="SimHei" w:eastAsia="SimHei" w:hAnsi="宋体"/>
          <w:b/>
          <w:spacing w:val="100"/>
          <w:sz w:val="32"/>
          <w:szCs w:val="32"/>
        </w:rPr>
      </w:pPr>
    </w:p>
    <w:p w:rsidR="009140CB" w:rsidRDefault="00491F0D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1.为了您的健康，敬请体检时详细告知医生既往病史，以便医生详查、对比观察。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2.为了提高诊断正确率，体检当日须空腹。抽血及B超检查完成后，请到本体检中心配餐室就餐。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3.女性体检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勿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化妆，勿穿连衣裙、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裤连袜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。例假期间不宜行妇检、尿常规。未婚女子不宜行妇检。做宫颈涂片者采样前3天内不使用阴道内药物，不冲洗阴道；采样前24小时内不应有性行为。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4.体检前一天避免过度劳累，饮食以清淡为主。忌酒，禁食血制品及含铁量过大的食物。凡肝胆彩超、B超检查者，检查前一天晚餐忌油腻食物，20:00以后不再进餐。胃钡透、胃镜检查前须绝对禁食、禁饮。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 xml:space="preserve">5．糖尿病、高血压、心脏病、哮喘等患者，请将平日服用药物携带备用，体检前不要贸然停药。对慢性病患者如高血压应进行常规服药，以便于体检医生对目前的降压方案进行评价。糖尿病患者或其他慢性病患者，应在采血后及时服药，不可因体检耽误常规治疗。 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6. 凡彩超、B超检查子宫、双附件、膀胱、前列腺者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请留晨尿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或于抽血后饮水憋尿，以便检查。尿常规（经期不宜）应在彩超、B超检查结束后进行，排尿后方可进行妇科检查。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7.做放射线检查时，宜穿棉布内衣，勿穿带有金属类饰物的衣服、文胸，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须摘去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项链、别针等饰物。孕妇及放射线禁忌者不宜进行X线检查。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8.受检者应核对本人信息，各种化验单和检查项目是否齐全并妥善保管好自己的体检资料。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9. 医生只对已做的体检项目负责，由于体检项目是选择性的，可能不能全面地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评估受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验者的健康状况，因此，必要时需要补做其它的项目，以增加评估的依据。在体检时查出有异常的受检者，可依所留电话向相关专科的医师咨询。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10. 体检请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按安排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时间完成，以便资料统计，完成总检，及时向您出报告书。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11.团体体检报告书由单位统一领取；个人体检报告书完成后由个人自行领取。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12.如有些项目不检，请告知总台护士并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做好弃检签名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，以便及时给您出报告。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13.体检者要携带身份证，疫情期间请带好口罩，配合工作人员做好测量体温和健康码流行病学史登记，有序按规定排队进行，不聚集。</w:t>
      </w:r>
    </w:p>
    <w:p w:rsidR="00491F0D" w:rsidRPr="00491F0D" w:rsidRDefault="00491F0D" w:rsidP="00491F0D">
      <w:pPr>
        <w:spacing w:line="38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14.体检时间：周一至周六每天上午8:00—12:00，单位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团检请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提前做好</w:t>
      </w:r>
      <w:proofErr w:type="gramStart"/>
      <w:r w:rsidRPr="00491F0D">
        <w:rPr>
          <w:rFonts w:asciiTheme="minorEastAsia" w:eastAsiaTheme="minorEastAsia" w:hAnsiTheme="minorEastAsia" w:hint="eastAsia"/>
          <w:sz w:val="24"/>
        </w:rPr>
        <w:t>安排分</w:t>
      </w:r>
      <w:proofErr w:type="gramEnd"/>
      <w:r w:rsidRPr="00491F0D">
        <w:rPr>
          <w:rFonts w:asciiTheme="minorEastAsia" w:eastAsiaTheme="minorEastAsia" w:hAnsiTheme="minorEastAsia" w:hint="eastAsia"/>
          <w:sz w:val="24"/>
        </w:rPr>
        <w:t>时段批次来检，抽血时间截至9:30。为了体检顺利进行，请提前打电话到体检中心预约（电话0595-27000073）</w:t>
      </w:r>
    </w:p>
    <w:p w:rsidR="009140CB" w:rsidRPr="00491F0D" w:rsidRDefault="00491F0D" w:rsidP="00491F0D">
      <w:pPr>
        <w:spacing w:line="380" w:lineRule="exact"/>
        <w:ind w:firstLineChars="2700" w:firstLine="6480"/>
        <w:rPr>
          <w:rFonts w:asciiTheme="minorEastAsia" w:eastAsiaTheme="minorEastAsia" w:hAnsiTheme="minorEastAsia"/>
          <w:sz w:val="24"/>
        </w:rPr>
      </w:pPr>
      <w:r w:rsidRPr="00491F0D">
        <w:rPr>
          <w:rFonts w:asciiTheme="minorEastAsia" w:eastAsiaTheme="minorEastAsia" w:hAnsiTheme="minorEastAsia" w:hint="eastAsia"/>
          <w:sz w:val="24"/>
        </w:rPr>
        <w:t>永春县医院体检中心</w:t>
      </w:r>
    </w:p>
    <w:p w:rsidR="009140CB" w:rsidRDefault="009140CB">
      <w:pPr>
        <w:rPr>
          <w:rFonts w:ascii="仿宋" w:eastAsia="仿宋" w:hAnsi="仿宋" w:cs="仿宋"/>
          <w:bCs/>
          <w:spacing w:val="100"/>
          <w:sz w:val="30"/>
          <w:szCs w:val="30"/>
        </w:rPr>
      </w:pPr>
    </w:p>
    <w:tbl>
      <w:tblPr>
        <w:tblpPr w:leftFromText="180" w:rightFromText="180" w:vertAnchor="page" w:horzAnchor="page" w:tblpX="13418" w:tblpY="1491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7832"/>
      </w:tblGrid>
      <w:tr w:rsidR="009140CB">
        <w:trPr>
          <w:trHeight w:val="4457"/>
        </w:trPr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腹</w:t>
            </w:r>
            <w:proofErr w:type="gramEnd"/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9140CB" w:rsidRDefault="00491F0D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7832" w:type="dxa"/>
            <w:tcBorders>
              <w:top w:val="single" w:sz="12" w:space="0" w:color="auto"/>
            </w:tcBorders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ind w:firstLineChars="100" w:firstLine="211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建议：医师签字：</w:t>
            </w:r>
          </w:p>
        </w:tc>
      </w:tr>
      <w:tr w:rsidR="009140CB">
        <w:trPr>
          <w:cantSplit/>
          <w:trHeight w:val="5767"/>
        </w:trPr>
        <w:tc>
          <w:tcPr>
            <w:tcW w:w="1240" w:type="dxa"/>
            <w:vMerge w:val="restart"/>
            <w:vAlign w:val="center"/>
          </w:tcPr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7832" w:type="dxa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rPr>
                <w:rFonts w:ascii="宋体"/>
                <w:b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根据《福建省教师资格申请人员体检标准》，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szCs w:val="21"/>
              </w:rPr>
              <w:t>体检结论属于：</w:t>
            </w:r>
          </w:p>
        </w:tc>
      </w:tr>
      <w:tr w:rsidR="009140CB">
        <w:trPr>
          <w:cantSplit/>
          <w:trHeight w:val="3157"/>
        </w:trPr>
        <w:tc>
          <w:tcPr>
            <w:tcW w:w="1240" w:type="dxa"/>
            <w:vMerge/>
            <w:tcBorders>
              <w:bottom w:val="single" w:sz="12" w:space="0" w:color="auto"/>
            </w:tcBorders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832" w:type="dxa"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ind w:firstLine="6505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ind w:firstLine="6505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ind w:firstLine="6505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491F0D" w:rsidP="00E200C5">
            <w:pPr>
              <w:wordWrap w:val="0"/>
              <w:ind w:firstLineChars="100" w:firstLine="211"/>
              <w:jc w:val="righ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 w:rsidR="00E200C5"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E200C5"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E200C5"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9140CB" w:rsidRDefault="00491F0D" w:rsidP="00D01434">
      <w:pPr>
        <w:spacing w:line="300" w:lineRule="exact"/>
        <w:ind w:firstLineChars="100" w:firstLine="240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 w:hint="eastAsia"/>
          <w:b/>
          <w:sz w:val="24"/>
        </w:rPr>
        <w:t>注：</w:t>
      </w:r>
      <w:r>
        <w:rPr>
          <w:rFonts w:ascii="楷体_GB2312" w:eastAsia="楷体_GB2312" w:hAnsi="楷体_GB2312" w:cs="楷体_GB2312" w:hint="eastAsia"/>
          <w:bCs/>
          <w:sz w:val="24"/>
        </w:rPr>
        <w:t>对于滴虫和念球菌两项妇科检查项目未婚女性采取阴道口取样。</w:t>
      </w:r>
    </w:p>
    <w:tbl>
      <w:tblPr>
        <w:tblStyle w:val="a6"/>
        <w:tblW w:w="9299" w:type="dxa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70"/>
        <w:gridCol w:w="7929"/>
      </w:tblGrid>
      <w:tr w:rsidR="009140CB">
        <w:trPr>
          <w:trHeight w:val="8985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心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图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 w:rsidR="009140CB" w:rsidRDefault="009140CB">
            <w:pPr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9140CB">
        <w:trPr>
          <w:trHeight w:val="4859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胸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部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X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光</w:t>
            </w:r>
          </w:p>
          <w:p w:rsidR="009140CB" w:rsidRDefault="009140CB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片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9140CB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</w:p>
          <w:p w:rsidR="009140CB" w:rsidRDefault="00491F0D">
            <w:pPr>
              <w:spacing w:line="3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建议：                                医师签字：</w:t>
            </w:r>
          </w:p>
        </w:tc>
      </w:tr>
    </w:tbl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tbl>
      <w:tblPr>
        <w:tblW w:w="91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718"/>
        <w:gridCol w:w="723"/>
        <w:gridCol w:w="718"/>
        <w:gridCol w:w="542"/>
        <w:gridCol w:w="1080"/>
        <w:gridCol w:w="1440"/>
        <w:gridCol w:w="14"/>
        <w:gridCol w:w="706"/>
        <w:gridCol w:w="360"/>
        <w:gridCol w:w="360"/>
        <w:gridCol w:w="1793"/>
      </w:tblGrid>
      <w:tr w:rsidR="009140CB">
        <w:trPr>
          <w:cantSplit/>
          <w:trHeight w:val="549"/>
          <w:jc w:val="center"/>
        </w:trPr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544"/>
          <w:jc w:val="center"/>
        </w:trPr>
        <w:tc>
          <w:tcPr>
            <w:tcW w:w="712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441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066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544"/>
          <w:jc w:val="center"/>
        </w:trPr>
        <w:tc>
          <w:tcPr>
            <w:tcW w:w="712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441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514"/>
          <w:jc w:val="center"/>
        </w:trPr>
        <w:tc>
          <w:tcPr>
            <w:tcW w:w="712" w:type="dxa"/>
            <w:tcBorders>
              <w:bottom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5"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20"/>
          <w:jc w:val="center"/>
        </w:trPr>
        <w:tc>
          <w:tcPr>
            <w:tcW w:w="916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40CB" w:rsidRDefault="00491F0D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3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18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793" w:type="dxa"/>
            <w:tcBorders>
              <w:top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494"/>
          <w:jc w:val="center"/>
        </w:trPr>
        <w:tc>
          <w:tcPr>
            <w:tcW w:w="1430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72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840"/>
          <w:jc w:val="center"/>
        </w:trPr>
        <w:tc>
          <w:tcPr>
            <w:tcW w:w="1430" w:type="dxa"/>
            <w:gridSpan w:val="2"/>
            <w:tcBorders>
              <w:bottom w:val="single" w:sz="8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</w:p>
        </w:tc>
        <w:tc>
          <w:tcPr>
            <w:tcW w:w="7736" w:type="dxa"/>
            <w:gridSpan w:val="10"/>
            <w:tcBorders>
              <w:bottom w:val="single" w:sz="8" w:space="0" w:color="auto"/>
            </w:tcBorders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cantSplit/>
          <w:trHeight w:val="1996"/>
          <w:jc w:val="center"/>
        </w:trPr>
        <w:tc>
          <w:tcPr>
            <w:tcW w:w="916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9140CB">
            <w:pPr>
              <w:rPr>
                <w:rFonts w:ascii="宋体" w:hAnsi="宋体"/>
                <w:b/>
                <w:szCs w:val="21"/>
              </w:rPr>
            </w:pPr>
          </w:p>
          <w:p w:rsidR="009140CB" w:rsidRDefault="00491F0D">
            <w:pPr>
              <w:ind w:firstLineChars="1854" w:firstLine="3909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 w:rsidR="00E200C5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E200C5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E200C5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tbl>
      <w:tblPr>
        <w:tblW w:w="9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604"/>
        <w:gridCol w:w="116"/>
        <w:gridCol w:w="720"/>
        <w:gridCol w:w="455"/>
        <w:gridCol w:w="150"/>
        <w:gridCol w:w="83"/>
        <w:gridCol w:w="175"/>
        <w:gridCol w:w="927"/>
        <w:gridCol w:w="1090"/>
        <w:gridCol w:w="65"/>
        <w:gridCol w:w="295"/>
        <w:gridCol w:w="457"/>
        <w:gridCol w:w="238"/>
        <w:gridCol w:w="432"/>
        <w:gridCol w:w="18"/>
        <w:gridCol w:w="101"/>
        <w:gridCol w:w="1021"/>
        <w:gridCol w:w="265"/>
        <w:gridCol w:w="1735"/>
        <w:gridCol w:w="274"/>
      </w:tblGrid>
      <w:tr w:rsidR="009140CB">
        <w:trPr>
          <w:gridAfter w:val="1"/>
          <w:wAfter w:w="274" w:type="dxa"/>
          <w:cantSplit/>
          <w:trHeight w:val="919"/>
          <w:jc w:val="center"/>
        </w:trPr>
        <w:tc>
          <w:tcPr>
            <w:tcW w:w="712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524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2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4"/>
            <w:vAlign w:val="center"/>
          </w:tcPr>
          <w:p w:rsidR="009140CB" w:rsidRDefault="00491F0D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</w:p>
        </w:tc>
        <w:tc>
          <w:tcPr>
            <w:tcW w:w="688" w:type="dxa"/>
            <w:gridSpan w:val="3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3122" w:type="dxa"/>
            <w:gridSpan w:val="4"/>
            <w:vAlign w:val="center"/>
          </w:tcPr>
          <w:p w:rsidR="009140CB" w:rsidRDefault="00491F0D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491F0D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</w:p>
          <w:p w:rsidR="009140CB" w:rsidRDefault="00491F0D"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562" w:type="dxa"/>
            <w:gridSpan w:val="9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心率次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分律</w:t>
            </w:r>
            <w:proofErr w:type="gramEnd"/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85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340" w:type="dxa"/>
            <w:gridSpan w:val="5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835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441" w:type="dxa"/>
            <w:gridSpan w:val="4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185" w:type="dxa"/>
            <w:gridSpan w:val="3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0" w:type="dxa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Merge w:val="restart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2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0" w:type="dxa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9140CB" w:rsidRDefault="00491F0D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92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902" w:type="dxa"/>
            <w:gridSpan w:val="1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760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902" w:type="dxa"/>
            <w:gridSpan w:val="14"/>
            <w:vAlign w:val="center"/>
          </w:tcPr>
          <w:p w:rsidR="009140CB" w:rsidRDefault="009140CB">
            <w:pPr>
              <w:ind w:firstLine="482"/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After w:val="1"/>
          <w:wAfter w:w="274" w:type="dxa"/>
          <w:cantSplit/>
          <w:trHeight w:val="972"/>
          <w:jc w:val="center"/>
        </w:trPr>
        <w:tc>
          <w:tcPr>
            <w:tcW w:w="712" w:type="dxa"/>
            <w:gridSpan w:val="2"/>
            <w:vMerge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1250"/>
          <w:jc w:val="center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785" w:type="dxa"/>
            <w:gridSpan w:val="7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9140CB" w:rsidRDefault="00491F0D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246" w:type="dxa"/>
            <w:gridSpan w:val="5"/>
            <w:tcBorders>
              <w:top w:val="single" w:sz="12" w:space="0" w:color="auto"/>
            </w:tcBorders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295" w:type="dxa"/>
            <w:gridSpan w:val="4"/>
            <w:tcBorders>
              <w:top w:val="single" w:sz="12" w:space="0" w:color="auto"/>
            </w:tcBorders>
          </w:tcPr>
          <w:p w:rsidR="009140CB" w:rsidRDefault="009140CB">
            <w:pPr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295" w:type="dxa"/>
            <w:gridSpan w:val="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295" w:type="dxa"/>
            <w:gridSpan w:val="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 w:rsidR="009140CB" w:rsidRDefault="009140CB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951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9140CB" w:rsidRDefault="00491F0D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295" w:type="dxa"/>
            <w:gridSpan w:val="4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8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785" w:type="dxa"/>
            <w:gridSpan w:val="7"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295" w:type="dxa"/>
            <w:gridSpan w:val="4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3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922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9140CB" w:rsidRDefault="00491F0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 w:rsidR="009140CB" w:rsidRDefault="009140CB">
            <w:pPr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2239"/>
          <w:jc w:val="center"/>
        </w:trPr>
        <w:tc>
          <w:tcPr>
            <w:tcW w:w="720" w:type="dxa"/>
            <w:gridSpan w:val="2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655" w:type="dxa"/>
            <w:gridSpan w:val="11"/>
            <w:vAlign w:val="center"/>
          </w:tcPr>
          <w:p w:rsidR="009140CB" w:rsidRDefault="009140CB">
            <w:pPr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 w:rsidR="009140CB" w:rsidRDefault="009140CB">
            <w:pPr>
              <w:spacing w:line="360" w:lineRule="exact"/>
              <w:ind w:rightChars="-51" w:right="-107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14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1583" w:type="dxa"/>
            <w:gridSpan w:val="5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3072" w:type="dxa"/>
            <w:gridSpan w:val="6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restart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Merge w:val="restart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768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6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776"/>
          <w:jc w:val="center"/>
        </w:trPr>
        <w:tc>
          <w:tcPr>
            <w:tcW w:w="720" w:type="dxa"/>
            <w:gridSpan w:val="2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863" w:type="dxa"/>
            <w:gridSpan w:val="4"/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6"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140CB">
        <w:trPr>
          <w:gridBefore w:val="1"/>
          <w:wBefore w:w="108" w:type="dxa"/>
          <w:cantSplit/>
          <w:trHeight w:val="816"/>
          <w:jc w:val="center"/>
        </w:trPr>
        <w:tc>
          <w:tcPr>
            <w:tcW w:w="7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63" w:type="dxa"/>
            <w:gridSpan w:val="4"/>
            <w:tcBorders>
              <w:bottom w:val="single" w:sz="12" w:space="0" w:color="auto"/>
            </w:tcBorders>
            <w:vAlign w:val="center"/>
          </w:tcPr>
          <w:p w:rsidR="009140CB" w:rsidRDefault="00491F0D"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6"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9140CB" w:rsidRDefault="009140CB"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9140CB" w:rsidRDefault="009140CB">
      <w:pPr>
        <w:spacing w:line="20" w:lineRule="exact"/>
        <w:rPr>
          <w:rFonts w:ascii="楷体_GB2312" w:eastAsia="楷体_GB2312" w:hAnsi="楷体_GB2312" w:cs="楷体_GB2312"/>
          <w:b/>
          <w:szCs w:val="21"/>
        </w:rPr>
      </w:pPr>
    </w:p>
    <w:sectPr w:rsidR="009140CB" w:rsidSect="009140CB">
      <w:pgSz w:w="23811" w:h="16838" w:orient="landscape"/>
      <w:pgMar w:top="1418" w:right="1418" w:bottom="1418" w:left="1418" w:header="567" w:footer="567" w:gutter="0"/>
      <w:pgNumType w:fmt="numberInDash" w:start="1"/>
      <w:cols w:num="2" w:space="720" w:equalWidth="0">
        <w:col w:w="9040" w:space="2720"/>
        <w:col w:w="9215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34" w:rsidRDefault="00D01434" w:rsidP="00D01434">
      <w:r>
        <w:separator/>
      </w:r>
    </w:p>
  </w:endnote>
  <w:endnote w:type="continuationSeparator" w:id="1">
    <w:p w:rsidR="00D01434" w:rsidRDefault="00D01434" w:rsidP="00D0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34" w:rsidRDefault="00D01434" w:rsidP="00D01434">
      <w:r>
        <w:separator/>
      </w:r>
    </w:p>
  </w:footnote>
  <w:footnote w:type="continuationSeparator" w:id="1">
    <w:p w:rsidR="00D01434" w:rsidRDefault="00D01434" w:rsidP="00D01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25DA1C0A"/>
    <w:rsid w:val="00046862"/>
    <w:rsid w:val="00125E11"/>
    <w:rsid w:val="0015574A"/>
    <w:rsid w:val="00191BCF"/>
    <w:rsid w:val="001B2287"/>
    <w:rsid w:val="002067CB"/>
    <w:rsid w:val="00237A33"/>
    <w:rsid w:val="00275C4F"/>
    <w:rsid w:val="002A4198"/>
    <w:rsid w:val="002E5ABC"/>
    <w:rsid w:val="00304E2B"/>
    <w:rsid w:val="003209DA"/>
    <w:rsid w:val="004126B0"/>
    <w:rsid w:val="00491F0D"/>
    <w:rsid w:val="0054364F"/>
    <w:rsid w:val="00592F49"/>
    <w:rsid w:val="005A21C6"/>
    <w:rsid w:val="006621FF"/>
    <w:rsid w:val="007A6A27"/>
    <w:rsid w:val="0088327C"/>
    <w:rsid w:val="009140CB"/>
    <w:rsid w:val="009557AE"/>
    <w:rsid w:val="0099147C"/>
    <w:rsid w:val="00A66BA0"/>
    <w:rsid w:val="00A77088"/>
    <w:rsid w:val="00A846F2"/>
    <w:rsid w:val="00A8714F"/>
    <w:rsid w:val="00BB6472"/>
    <w:rsid w:val="00BC395A"/>
    <w:rsid w:val="00BC3C28"/>
    <w:rsid w:val="00C47DEB"/>
    <w:rsid w:val="00C5711F"/>
    <w:rsid w:val="00C83EFE"/>
    <w:rsid w:val="00C976ED"/>
    <w:rsid w:val="00D01434"/>
    <w:rsid w:val="00D569AE"/>
    <w:rsid w:val="00E200C5"/>
    <w:rsid w:val="00E435E7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2F70502"/>
    <w:rsid w:val="030622ED"/>
    <w:rsid w:val="03327D78"/>
    <w:rsid w:val="033D69E3"/>
    <w:rsid w:val="034641C2"/>
    <w:rsid w:val="036B1445"/>
    <w:rsid w:val="03762A2D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323E30"/>
    <w:rsid w:val="076E08B4"/>
    <w:rsid w:val="07E86122"/>
    <w:rsid w:val="08064E64"/>
    <w:rsid w:val="081C110E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D15032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4B543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2C7025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B6335E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4E1C02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4D77437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140CB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9140CB"/>
    <w:pPr>
      <w:ind w:firstLineChars="200" w:firstLine="741"/>
      <w:jc w:val="center"/>
    </w:pPr>
    <w:rPr>
      <w:rFonts w:ascii="SimHei" w:eastAsia="SimHei"/>
      <w:b/>
      <w:bCs/>
      <w:sz w:val="36"/>
      <w:szCs w:val="32"/>
    </w:rPr>
  </w:style>
  <w:style w:type="paragraph" w:styleId="a4">
    <w:name w:val="footer"/>
    <w:basedOn w:val="a"/>
    <w:link w:val="Char0"/>
    <w:uiPriority w:val="99"/>
    <w:qFormat/>
    <w:rsid w:val="00914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140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qFormat/>
    <w:rsid w:val="009140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9140CB"/>
    <w:rPr>
      <w:rFonts w:cs="Times New Roman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9140CB"/>
    <w:rPr>
      <w:rFonts w:ascii="Calibri" w:hAnsi="Calibri" w:cs="Times New Roman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9140CB"/>
    <w:rPr>
      <w:rFonts w:ascii="Calibri" w:hAnsi="Calibri"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140CB"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140CB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337</Words>
  <Characters>1921</Characters>
  <Application>Microsoft Office Word</Application>
  <DocSecurity>0</DocSecurity>
  <Lines>16</Lines>
  <Paragraphs>4</Paragraphs>
  <ScaleCrop>false</ScaleCrop>
  <Company>ICOS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7</cp:revision>
  <cp:lastPrinted>2021-09-30T08:01:00Z</cp:lastPrinted>
  <dcterms:created xsi:type="dcterms:W3CDTF">2019-07-23T09:09:00Z</dcterms:created>
  <dcterms:modified xsi:type="dcterms:W3CDTF">2021-09-30T08:03:00Z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882FF2DC77174F6BA87BC4AD7E81FABF</vt:lpwstr>
  </property>
</Properties>
</file>