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18" w:rsidRDefault="00552A18" w:rsidP="00552A18">
      <w:pPr>
        <w:spacing w:line="620" w:lineRule="exact"/>
        <w:jc w:val="center"/>
        <w:rPr>
          <w:rFonts w:ascii="方正小标宋简体" w:eastAsia="方正小标宋简体" w:hAnsi="Times New Roman" w:cs="Times New Roman"/>
          <w:bCs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bCs/>
          <w:sz w:val="44"/>
          <w:szCs w:val="44"/>
        </w:rPr>
        <w:t>赤峰市企业新引进人才生活补贴发放办法</w:t>
      </w:r>
    </w:p>
    <w:p w:rsidR="00552A18" w:rsidRDefault="00552A18" w:rsidP="00552A18">
      <w:pPr>
        <w:spacing w:line="620" w:lineRule="exact"/>
        <w:jc w:val="center"/>
        <w:rPr>
          <w:rFonts w:ascii="方正小标宋简体" w:eastAsia="方正小标宋简体" w:hAnsi="Times New Roman" w:cs="Times New Roman"/>
          <w:bCs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bCs/>
          <w:sz w:val="44"/>
          <w:szCs w:val="44"/>
        </w:rPr>
        <w:t>（试行）</w:t>
      </w:r>
    </w:p>
    <w:p w:rsidR="00552A18" w:rsidRDefault="00552A18" w:rsidP="00552A18">
      <w:pPr>
        <w:spacing w:line="62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</w:p>
    <w:p w:rsidR="00552A18" w:rsidRDefault="00552A18" w:rsidP="00552A18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为吸引优秀高校毕业生来赤峰就业创业，按照《</w:t>
      </w:r>
      <w:r>
        <w:rPr>
          <w:rFonts w:ascii="仿宋_GB2312" w:eastAsia="仿宋_GB2312" w:hAnsi="方正小标宋简体" w:cs="方正小标宋简体" w:hint="eastAsia"/>
          <w:sz w:val="32"/>
          <w:szCs w:val="32"/>
        </w:rPr>
        <w:t>赤峰市人才引进若干政策（试行）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》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的有关规定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，结合我市实际，特制定本办法。</w:t>
      </w:r>
    </w:p>
    <w:p w:rsidR="00552A18" w:rsidRDefault="00552A18" w:rsidP="00552A18">
      <w:pPr>
        <w:spacing w:line="620" w:lineRule="exact"/>
        <w:ind w:firstLineChars="200" w:firstLine="640"/>
        <w:rPr>
          <w:rFonts w:ascii="黑体" w:eastAsia="黑体" w:hAnsi="Times New Roman" w:cs="Times New Roman"/>
          <w:bCs/>
          <w:sz w:val="32"/>
          <w:szCs w:val="32"/>
        </w:rPr>
      </w:pPr>
      <w:r>
        <w:rPr>
          <w:rFonts w:ascii="黑体" w:eastAsia="黑体" w:hAnsi="Times New Roman" w:cs="Times New Roman" w:hint="eastAsia"/>
          <w:bCs/>
          <w:sz w:val="32"/>
          <w:szCs w:val="32"/>
        </w:rPr>
        <w:t>一、申请条件</w:t>
      </w:r>
    </w:p>
    <w:p w:rsidR="00552A18" w:rsidRDefault="00552A18" w:rsidP="00552A18">
      <w:pPr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在我市由高校毕业生、农牧民工、退役军人等就业重点群体所创办的企业工作，或在我市注册的民营且年缴税额不低于1000万元的企业工作，或在我市投资额不少于1亿元的引进企业工作，或在我市投资兴业且年缴税额不低于1000万元的企业工作，国有银行机构、中国联通、中国电信、中国移动、中国烟草等企业不在上述范围之内；</w:t>
      </w:r>
    </w:p>
    <w:p w:rsidR="00552A18" w:rsidRDefault="00552A18" w:rsidP="00552A18">
      <w:pPr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2.与用人企业签订2年以上劳动合同；</w:t>
      </w:r>
    </w:p>
    <w:p w:rsidR="00552A18" w:rsidRDefault="00552A18" w:rsidP="00552A18">
      <w:pPr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/>
          <w:sz w:val="32"/>
          <w:szCs w:val="32"/>
        </w:rPr>
        <w:t>.在本地参加社会保险连续缴费6个月以上（不含补缴）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954A0B" w:rsidRPr="00954A0B" w:rsidRDefault="00552A18" w:rsidP="00954A0B">
      <w:pPr>
        <w:spacing w:line="6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/>
          <w:sz w:val="32"/>
          <w:szCs w:val="32"/>
        </w:rPr>
        <w:t>.全日制博士研究生毕业不超过10年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/>
          <w:sz w:val="32"/>
          <w:szCs w:val="32"/>
        </w:rPr>
        <w:t>全日制硕士研究生毕业不超过6年</w:t>
      </w:r>
      <w:r>
        <w:rPr>
          <w:rFonts w:ascii="仿宋_GB2312" w:eastAsia="仿宋_GB2312" w:hAnsi="仿宋_GB2312" w:cs="仿宋_GB2312" w:hint="eastAsia"/>
          <w:sz w:val="32"/>
          <w:szCs w:val="32"/>
        </w:rPr>
        <w:t>，国内“双一流”大学（学科）全日制本科生毕业不超过3年[海外博士、硕士本科毕业院校为国内“双一流”</w:t>
      </w:r>
      <w:r w:rsidRPr="00954A0B">
        <w:rPr>
          <w:rFonts w:ascii="仿宋_GB2312" w:eastAsia="仿宋_GB2312" w:hAnsi="仿宋_GB2312" w:cs="仿宋_GB2312" w:hint="eastAsia"/>
          <w:sz w:val="32"/>
          <w:szCs w:val="32"/>
        </w:rPr>
        <w:t>大学（学科）建设高校]；</w:t>
      </w:r>
    </w:p>
    <w:p w:rsidR="00954A0B" w:rsidRPr="00954A0B" w:rsidRDefault="00954A0B" w:rsidP="00954A0B">
      <w:pPr>
        <w:spacing w:line="62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954A0B">
        <w:rPr>
          <w:rFonts w:ascii="仿宋_GB2312" w:eastAsia="仿宋_GB2312" w:hAnsi="仿宋_GB2312" w:cs="仿宋_GB2312" w:hint="eastAsia"/>
          <w:sz w:val="32"/>
          <w:szCs w:val="32"/>
        </w:rPr>
        <w:t>5.2021年4</w:t>
      </w:r>
      <w:r w:rsidRPr="00954A0B">
        <w:rPr>
          <w:rFonts w:ascii="仿宋_GB2312" w:eastAsia="仿宋_GB2312" w:hAnsi="宋体" w:cs="宋体" w:hint="eastAsia"/>
          <w:sz w:val="32"/>
          <w:szCs w:val="32"/>
        </w:rPr>
        <w:t>月26日以后新引进人才；</w:t>
      </w:r>
    </w:p>
    <w:p w:rsidR="00552A18" w:rsidRDefault="00954A0B" w:rsidP="00552A18">
      <w:pPr>
        <w:spacing w:line="6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6</w:t>
      </w:r>
      <w:r w:rsidR="00552A18">
        <w:rPr>
          <w:rFonts w:ascii="仿宋_GB2312" w:eastAsia="仿宋_GB2312" w:hAnsi="仿宋_GB2312" w:cs="仿宋_GB2312" w:hint="eastAsia"/>
          <w:sz w:val="32"/>
          <w:szCs w:val="32"/>
        </w:rPr>
        <w:t>.已享受过引进人才安置费的不再享受本政策。</w:t>
      </w:r>
    </w:p>
    <w:p w:rsidR="00552A18" w:rsidRDefault="00552A18" w:rsidP="00552A18">
      <w:pPr>
        <w:spacing w:line="620" w:lineRule="exact"/>
        <w:ind w:firstLineChars="200" w:firstLine="640"/>
        <w:rPr>
          <w:rFonts w:ascii="黑体" w:eastAsia="黑体" w:hAnsi="Times New Roman" w:cs="Times New Roman"/>
          <w:bCs/>
          <w:sz w:val="32"/>
          <w:szCs w:val="32"/>
        </w:rPr>
      </w:pPr>
      <w:r>
        <w:rPr>
          <w:rFonts w:ascii="黑体" w:eastAsia="黑体" w:hAnsi="Times New Roman" w:cs="Times New Roman" w:hint="eastAsia"/>
          <w:bCs/>
          <w:sz w:val="32"/>
          <w:szCs w:val="32"/>
        </w:rPr>
        <w:t>二、补贴标准</w:t>
      </w:r>
    </w:p>
    <w:p w:rsidR="00552A18" w:rsidRDefault="00552A18" w:rsidP="00552A18">
      <w:pPr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1.博士研究生每人每月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/>
          <w:sz w:val="32"/>
          <w:szCs w:val="32"/>
        </w:rPr>
        <w:t>000元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/>
          <w:sz w:val="32"/>
          <w:szCs w:val="32"/>
        </w:rPr>
        <w:t>每季度发放一次；</w:t>
      </w:r>
    </w:p>
    <w:p w:rsidR="00552A18" w:rsidRDefault="00552A18" w:rsidP="00552A18">
      <w:pPr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2.硕士研究生每人每月1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/>
          <w:sz w:val="32"/>
          <w:szCs w:val="32"/>
        </w:rPr>
        <w:t>00元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/>
          <w:sz w:val="32"/>
          <w:szCs w:val="32"/>
        </w:rPr>
        <w:t>每季度发放一次；</w:t>
      </w:r>
    </w:p>
    <w:p w:rsidR="00552A18" w:rsidRDefault="00552A18" w:rsidP="00552A18">
      <w:pPr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3.本科毕业生每人每月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/>
          <w:sz w:val="32"/>
          <w:szCs w:val="32"/>
        </w:rPr>
        <w:t>00元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/>
          <w:sz w:val="32"/>
          <w:szCs w:val="32"/>
        </w:rPr>
        <w:t>每季度发放一次。</w:t>
      </w:r>
    </w:p>
    <w:p w:rsidR="00552A18" w:rsidRDefault="00552A18" w:rsidP="00552A18">
      <w:pPr>
        <w:spacing w:line="620" w:lineRule="exact"/>
        <w:ind w:firstLineChars="200" w:firstLine="640"/>
        <w:rPr>
          <w:rFonts w:ascii="黑体" w:eastAsia="黑体" w:hAnsi="Times New Roman" w:cs="Times New Roman"/>
          <w:bCs/>
          <w:sz w:val="32"/>
          <w:szCs w:val="32"/>
        </w:rPr>
      </w:pPr>
      <w:r>
        <w:rPr>
          <w:rFonts w:ascii="黑体" w:eastAsia="黑体" w:hAnsi="Times New Roman" w:cs="Times New Roman" w:hint="eastAsia"/>
          <w:bCs/>
          <w:sz w:val="32"/>
          <w:szCs w:val="32"/>
        </w:rPr>
        <w:t>三、补贴期限</w:t>
      </w:r>
    </w:p>
    <w:p w:rsidR="00552A18" w:rsidRDefault="00552A18" w:rsidP="00552A18">
      <w:pPr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符合条件的申请对象享受生活补</w:t>
      </w:r>
      <w:r>
        <w:rPr>
          <w:rFonts w:ascii="仿宋_GB2312" w:eastAsia="仿宋_GB2312" w:hAnsi="仿宋_GB2312" w:cs="仿宋_GB2312" w:hint="eastAsia"/>
          <w:sz w:val="32"/>
          <w:szCs w:val="32"/>
        </w:rPr>
        <w:t>贴</w:t>
      </w:r>
      <w:r>
        <w:rPr>
          <w:rFonts w:ascii="仿宋_GB2312" w:eastAsia="仿宋_GB2312" w:hAnsi="仿宋_GB2312" w:cs="仿宋_GB2312"/>
          <w:sz w:val="32"/>
          <w:szCs w:val="32"/>
        </w:rPr>
        <w:t>的期限累计不超过2年。</w:t>
      </w:r>
    </w:p>
    <w:p w:rsidR="00552A18" w:rsidRDefault="00552A18" w:rsidP="00552A18">
      <w:pPr>
        <w:spacing w:line="620" w:lineRule="exact"/>
        <w:ind w:firstLineChars="200" w:firstLine="640"/>
        <w:rPr>
          <w:rFonts w:ascii="黑体" w:eastAsia="黑体" w:hAnsi="Times New Roman" w:cs="Times New Roman"/>
          <w:bCs/>
          <w:sz w:val="32"/>
          <w:szCs w:val="32"/>
        </w:rPr>
      </w:pPr>
      <w:r>
        <w:rPr>
          <w:rFonts w:ascii="黑体" w:eastAsia="黑体" w:hAnsi="Times New Roman" w:cs="Times New Roman"/>
          <w:bCs/>
          <w:sz w:val="32"/>
          <w:szCs w:val="32"/>
        </w:rPr>
        <w:t>四、申报材料</w:t>
      </w:r>
    </w:p>
    <w:p w:rsidR="00552A18" w:rsidRDefault="00552A18" w:rsidP="00552A18">
      <w:pPr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1.申请对象身份证（或户口本）原件及复印件1份；</w:t>
      </w:r>
    </w:p>
    <w:p w:rsidR="00552A18" w:rsidRDefault="00552A18" w:rsidP="00552A18">
      <w:pPr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2.申请对象毕业证及学位证等原件及复印件1份；</w:t>
      </w:r>
    </w:p>
    <w:p w:rsidR="00552A18" w:rsidRDefault="00552A18" w:rsidP="00552A18">
      <w:pPr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3.申请对象劳动合同和社会保险费缴费凭证（须包括城镇职工基本养老保险、城镇职工基本医疗保险、工伤保险、失业保险和生育保险）原件及复印件1份；</w:t>
      </w:r>
    </w:p>
    <w:p w:rsidR="00552A18" w:rsidRDefault="00552A18" w:rsidP="00552A18">
      <w:pPr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4.申请对象本人的银行账户及开户行；</w:t>
      </w:r>
    </w:p>
    <w:p w:rsidR="00552A18" w:rsidRDefault="00552A18" w:rsidP="00552A18">
      <w:pPr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/>
          <w:sz w:val="32"/>
          <w:szCs w:val="32"/>
        </w:rPr>
        <w:t>.填写规范的《</w:t>
      </w:r>
      <w:r>
        <w:rPr>
          <w:rFonts w:ascii="仿宋_GB2312" w:eastAsia="仿宋_GB2312" w:hAnsi="仿宋_GB2312" w:cs="仿宋_GB2312" w:hint="eastAsia"/>
          <w:sz w:val="32"/>
          <w:szCs w:val="32"/>
        </w:rPr>
        <w:t>赤峰</w:t>
      </w:r>
      <w:r>
        <w:rPr>
          <w:rFonts w:ascii="仿宋_GB2312" w:eastAsia="仿宋_GB2312" w:hAnsi="仿宋_GB2312" w:cs="仿宋_GB2312"/>
          <w:sz w:val="32"/>
          <w:szCs w:val="32"/>
        </w:rPr>
        <w:t>市高校毕业生生活补</w:t>
      </w:r>
      <w:r>
        <w:rPr>
          <w:rFonts w:ascii="仿宋_GB2312" w:eastAsia="仿宋_GB2312" w:hAnsi="仿宋_GB2312" w:cs="仿宋_GB2312" w:hint="eastAsia"/>
          <w:sz w:val="32"/>
          <w:szCs w:val="32"/>
        </w:rPr>
        <w:t>贴</w:t>
      </w:r>
      <w:r>
        <w:rPr>
          <w:rFonts w:ascii="仿宋_GB2312" w:eastAsia="仿宋_GB2312" w:hAnsi="仿宋_GB2312" w:cs="仿宋_GB2312"/>
          <w:sz w:val="32"/>
          <w:szCs w:val="32"/>
        </w:rPr>
        <w:t>申请表》（一式3份，见附件1）；</w:t>
      </w:r>
    </w:p>
    <w:p w:rsidR="00552A18" w:rsidRDefault="00552A18" w:rsidP="00552A18">
      <w:pPr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用人单位</w:t>
      </w:r>
      <w:r>
        <w:rPr>
          <w:rFonts w:ascii="仿宋_GB2312" w:eastAsia="仿宋_GB2312" w:hAnsi="仿宋_GB2312" w:cs="仿宋_GB2312"/>
          <w:sz w:val="32"/>
          <w:szCs w:val="32"/>
        </w:rPr>
        <w:t>填写规范的《</w:t>
      </w:r>
      <w:r>
        <w:rPr>
          <w:rFonts w:ascii="仿宋_GB2312" w:eastAsia="仿宋_GB2312" w:hAnsi="仿宋_GB2312" w:cs="仿宋_GB2312" w:hint="eastAsia"/>
          <w:sz w:val="32"/>
          <w:szCs w:val="32"/>
        </w:rPr>
        <w:t>赤峰</w:t>
      </w:r>
      <w:r>
        <w:rPr>
          <w:rFonts w:ascii="仿宋_GB2312" w:eastAsia="仿宋_GB2312" w:hAnsi="仿宋_GB2312" w:cs="仿宋_GB2312"/>
          <w:sz w:val="32"/>
          <w:szCs w:val="32"/>
        </w:rPr>
        <w:t>市高校毕业生生活补</w:t>
      </w:r>
      <w:r>
        <w:rPr>
          <w:rFonts w:ascii="仿宋_GB2312" w:eastAsia="仿宋_GB2312" w:hAnsi="仿宋_GB2312" w:cs="仿宋_GB2312" w:hint="eastAsia"/>
          <w:sz w:val="32"/>
          <w:szCs w:val="32"/>
        </w:rPr>
        <w:t>贴</w:t>
      </w:r>
      <w:r>
        <w:rPr>
          <w:rFonts w:ascii="仿宋_GB2312" w:eastAsia="仿宋_GB2312" w:hAnsi="仿宋_GB2312" w:cs="仿宋_GB2312"/>
          <w:sz w:val="32"/>
          <w:szCs w:val="32"/>
        </w:rPr>
        <w:t>花名册》（一式4份，见附件2）；</w:t>
      </w:r>
    </w:p>
    <w:p w:rsidR="00552A18" w:rsidRDefault="00552A18" w:rsidP="00552A18">
      <w:pPr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/>
          <w:sz w:val="32"/>
          <w:szCs w:val="32"/>
        </w:rPr>
        <w:t>.用人企业工商营业执照</w:t>
      </w:r>
      <w:r>
        <w:rPr>
          <w:rFonts w:ascii="仿宋_GB2312" w:eastAsia="仿宋_GB2312" w:hAnsi="仿宋_GB2312" w:cs="仿宋_GB2312" w:hint="eastAsia"/>
          <w:sz w:val="32"/>
          <w:szCs w:val="32"/>
        </w:rPr>
        <w:t>（组织机构代码证）</w:t>
      </w:r>
      <w:r>
        <w:rPr>
          <w:rFonts w:ascii="仿宋_GB2312" w:eastAsia="仿宋_GB2312" w:hAnsi="仿宋_GB2312" w:cs="仿宋_GB2312"/>
          <w:sz w:val="32"/>
          <w:szCs w:val="32"/>
        </w:rPr>
        <w:t>。</w:t>
      </w:r>
    </w:p>
    <w:p w:rsidR="00552A18" w:rsidRDefault="00552A18" w:rsidP="00552A18">
      <w:pPr>
        <w:spacing w:line="620" w:lineRule="exact"/>
        <w:ind w:firstLineChars="200" w:firstLine="640"/>
        <w:rPr>
          <w:rFonts w:ascii="黑体" w:eastAsia="黑体" w:hAnsi="Times New Roman" w:cs="Times New Roman"/>
          <w:bCs/>
          <w:sz w:val="32"/>
          <w:szCs w:val="32"/>
        </w:rPr>
      </w:pPr>
      <w:r>
        <w:rPr>
          <w:rFonts w:ascii="黑体" w:eastAsia="黑体" w:hAnsi="Times New Roman" w:cs="Times New Roman" w:hint="eastAsia"/>
          <w:bCs/>
          <w:sz w:val="32"/>
          <w:szCs w:val="32"/>
        </w:rPr>
        <w:t>五、申报流程</w:t>
      </w:r>
    </w:p>
    <w:p w:rsidR="00552A18" w:rsidRDefault="00552A18" w:rsidP="00552A18">
      <w:pPr>
        <w:spacing w:line="620" w:lineRule="exact"/>
        <w:ind w:firstLineChars="200" w:firstLine="643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lastRenderedPageBreak/>
        <w:t>（一）企业申报</w:t>
      </w:r>
      <w:r>
        <w:rPr>
          <w:rFonts w:ascii="方正楷体简体" w:eastAsia="方正楷体简体" w:hAnsi="Times New Roman" w:cs="Times New Roman" w:hint="eastAsia"/>
          <w:b/>
          <w:bCs/>
          <w:sz w:val="32"/>
          <w:szCs w:val="32"/>
        </w:rPr>
        <w:t>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>用人企业在新引进符合条件的人才满6个月（从为其参加社会保险当月起算），可以向其工商注册地同级人力资源和社会保障部门（以下简称“人社部门”，附件4）随时申请。</w:t>
      </w:r>
    </w:p>
    <w:p w:rsidR="00552A18" w:rsidRDefault="00552A18" w:rsidP="00552A18">
      <w:pPr>
        <w:spacing w:line="620" w:lineRule="exact"/>
        <w:ind w:firstLineChars="200" w:firstLine="643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/>
          <w:b/>
          <w:bCs/>
          <w:sz w:val="32"/>
          <w:szCs w:val="32"/>
        </w:rPr>
        <w:t>（二）审核公示</w:t>
      </w:r>
      <w:r>
        <w:rPr>
          <w:rFonts w:ascii="方正楷体简体" w:eastAsia="方正楷体简体" w:hAnsi="Times New Roman" w:cs="Times New Roman"/>
          <w:b/>
          <w:bCs/>
          <w:sz w:val="32"/>
          <w:szCs w:val="32"/>
        </w:rPr>
        <w:t>。</w:t>
      </w:r>
      <w:r>
        <w:rPr>
          <w:rFonts w:ascii="仿宋_GB2312" w:eastAsia="仿宋_GB2312" w:hAnsi="Times New Roman" w:cs="Times New Roman"/>
          <w:sz w:val="32"/>
          <w:szCs w:val="32"/>
        </w:rPr>
        <w:t>市、</w:t>
      </w:r>
      <w:r>
        <w:rPr>
          <w:rFonts w:ascii="仿宋_GB2312" w:eastAsia="仿宋_GB2312" w:hAnsi="Times New Roman" w:cs="Times New Roman" w:hint="eastAsia"/>
          <w:sz w:val="32"/>
          <w:szCs w:val="32"/>
        </w:rPr>
        <w:t>旗</w:t>
      </w:r>
      <w:r>
        <w:rPr>
          <w:rFonts w:ascii="仿宋_GB2312" w:eastAsia="仿宋_GB2312" w:hAnsi="Times New Roman" w:cs="Times New Roman"/>
          <w:sz w:val="32"/>
          <w:szCs w:val="32"/>
        </w:rPr>
        <w:t>县区两级</w:t>
      </w:r>
      <w:r>
        <w:rPr>
          <w:rFonts w:ascii="仿宋_GB2312" w:eastAsia="仿宋_GB2312" w:hAnsi="Times New Roman" w:cs="Times New Roman" w:hint="eastAsia"/>
          <w:sz w:val="32"/>
          <w:szCs w:val="32"/>
        </w:rPr>
        <w:t>人社部门</w:t>
      </w:r>
      <w:r>
        <w:rPr>
          <w:rFonts w:ascii="仿宋_GB2312" w:eastAsia="仿宋_GB2312" w:hAnsi="Times New Roman" w:cs="Times New Roman"/>
          <w:sz w:val="32"/>
          <w:szCs w:val="32"/>
        </w:rPr>
        <w:t>按照</w:t>
      </w:r>
      <w:r>
        <w:rPr>
          <w:rFonts w:ascii="仿宋_GB2312" w:eastAsia="仿宋_GB2312" w:hAnsi="Times New Roman" w:cs="Times New Roman"/>
          <w:sz w:val="32"/>
          <w:szCs w:val="32"/>
        </w:rPr>
        <w:t>“</w:t>
      </w:r>
      <w:r>
        <w:rPr>
          <w:rFonts w:ascii="仿宋_GB2312" w:eastAsia="仿宋_GB2312" w:hAnsi="Times New Roman" w:cs="Times New Roman"/>
          <w:sz w:val="32"/>
          <w:szCs w:val="32"/>
        </w:rPr>
        <w:t>属地管理</w:t>
      </w:r>
      <w:r>
        <w:rPr>
          <w:rFonts w:ascii="仿宋_GB2312" w:eastAsia="仿宋_GB2312" w:hAnsi="Times New Roman" w:cs="Times New Roman"/>
          <w:sz w:val="32"/>
          <w:szCs w:val="32"/>
        </w:rPr>
        <w:t>”</w:t>
      </w:r>
      <w:r>
        <w:rPr>
          <w:rFonts w:ascii="仿宋_GB2312" w:eastAsia="仿宋_GB2312" w:hAnsi="Times New Roman" w:cs="Times New Roman"/>
          <w:sz w:val="32"/>
          <w:szCs w:val="32"/>
        </w:rPr>
        <w:t>原则，负责收集、审核和保管本地申报材料，并将通过审核的申请对象在网站、微信公众号公示。公示期（7日）满无异议的，方可登记造册申</w:t>
      </w:r>
      <w:r>
        <w:rPr>
          <w:rFonts w:ascii="仿宋_GB2312" w:eastAsia="仿宋_GB2312" w:hAnsi="Times New Roman" w:cs="Times New Roman" w:hint="eastAsia"/>
          <w:sz w:val="32"/>
          <w:szCs w:val="32"/>
        </w:rPr>
        <w:t>请</w:t>
      </w:r>
      <w:r>
        <w:rPr>
          <w:rFonts w:ascii="仿宋_GB2312" w:eastAsia="仿宋_GB2312" w:hAnsi="Times New Roman" w:cs="Times New Roman"/>
          <w:sz w:val="32"/>
          <w:szCs w:val="32"/>
        </w:rPr>
        <w:t>拨</w:t>
      </w:r>
      <w:r>
        <w:rPr>
          <w:rFonts w:ascii="仿宋_GB2312" w:eastAsia="仿宋_GB2312" w:hAnsi="Times New Roman" w:cs="Times New Roman" w:hint="eastAsia"/>
          <w:sz w:val="32"/>
          <w:szCs w:val="32"/>
        </w:rPr>
        <w:t>付</w:t>
      </w:r>
      <w:r>
        <w:rPr>
          <w:rFonts w:ascii="仿宋_GB2312" w:eastAsia="仿宋_GB2312" w:hAnsi="Times New Roman" w:cs="Times New Roman"/>
          <w:sz w:val="32"/>
          <w:szCs w:val="32"/>
        </w:rPr>
        <w:t>资金。</w:t>
      </w:r>
    </w:p>
    <w:p w:rsidR="00552A18" w:rsidRDefault="00552A18" w:rsidP="00552A18">
      <w:pPr>
        <w:spacing w:line="620" w:lineRule="exact"/>
        <w:ind w:firstLineChars="200" w:firstLine="643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sz w:val="32"/>
          <w:szCs w:val="32"/>
        </w:rPr>
        <w:t>（三）签订承诺。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>由属地人社部门、用人企业、申请对象签订三方承诺书（见附件3），对生活补贴发放、社会保险费缴纳、工作年限、申报材料真实性等事宜作出承诺。</w:t>
      </w:r>
    </w:p>
    <w:p w:rsidR="00552A18" w:rsidRDefault="00552A18" w:rsidP="00552A18">
      <w:pPr>
        <w:spacing w:line="620" w:lineRule="exact"/>
        <w:ind w:firstLineChars="200" w:firstLine="643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/>
          <w:b/>
          <w:bCs/>
          <w:sz w:val="32"/>
          <w:szCs w:val="32"/>
        </w:rPr>
        <w:t>（</w:t>
      </w:r>
      <w:r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四</w:t>
      </w:r>
      <w:r>
        <w:rPr>
          <w:rFonts w:ascii="楷体_GB2312" w:eastAsia="楷体_GB2312" w:hAnsi="Times New Roman" w:cs="Times New Roman"/>
          <w:b/>
          <w:bCs/>
          <w:sz w:val="32"/>
          <w:szCs w:val="32"/>
        </w:rPr>
        <w:t>）资金拨付</w:t>
      </w:r>
      <w:r>
        <w:rPr>
          <w:rFonts w:ascii="方正楷体简体" w:eastAsia="方正楷体简体" w:hAnsi="Times New Roman" w:cs="Times New Roman"/>
          <w:b/>
          <w:bCs/>
          <w:sz w:val="32"/>
          <w:szCs w:val="32"/>
        </w:rPr>
        <w:t>。</w:t>
      </w:r>
      <w:r>
        <w:rPr>
          <w:rFonts w:ascii="仿宋_GB2312" w:eastAsia="仿宋_GB2312" w:hAnsi="Times New Roman" w:cs="Times New Roman"/>
          <w:sz w:val="32"/>
          <w:szCs w:val="32"/>
        </w:rPr>
        <w:t>申请对象生活补贴所需资金，凡属市属企业（即在市级工商注册、税收上缴市级国库）的，</w:t>
      </w:r>
      <w:r>
        <w:rPr>
          <w:rFonts w:ascii="仿宋_GB2312" w:eastAsia="仿宋_GB2312" w:hAnsi="Times New Roman" w:cs="Times New Roman" w:hint="eastAsia"/>
          <w:sz w:val="32"/>
          <w:szCs w:val="32"/>
        </w:rPr>
        <w:t>由市级财政拨付</w:t>
      </w:r>
      <w:r>
        <w:rPr>
          <w:rFonts w:ascii="仿宋_GB2312" w:eastAsia="仿宋_GB2312" w:hAnsi="Times New Roman" w:cs="Times New Roman"/>
          <w:sz w:val="32"/>
          <w:szCs w:val="32"/>
        </w:rPr>
        <w:t>；属</w:t>
      </w:r>
      <w:r>
        <w:rPr>
          <w:rFonts w:ascii="仿宋_GB2312" w:eastAsia="仿宋_GB2312" w:hAnsi="Times New Roman" w:cs="Times New Roman" w:hint="eastAsia"/>
          <w:sz w:val="32"/>
          <w:szCs w:val="32"/>
        </w:rPr>
        <w:t>旗县</w:t>
      </w:r>
      <w:r>
        <w:rPr>
          <w:rFonts w:ascii="仿宋_GB2312" w:eastAsia="仿宋_GB2312" w:hAnsi="Times New Roman" w:cs="Times New Roman"/>
          <w:sz w:val="32"/>
          <w:szCs w:val="32"/>
        </w:rPr>
        <w:t>区属企业（即在</w:t>
      </w:r>
      <w:r>
        <w:rPr>
          <w:rFonts w:ascii="仿宋_GB2312" w:eastAsia="仿宋_GB2312" w:hAnsi="Times New Roman" w:cs="Times New Roman" w:hint="eastAsia"/>
          <w:sz w:val="32"/>
          <w:szCs w:val="32"/>
        </w:rPr>
        <w:t>旗县区</w:t>
      </w:r>
      <w:r>
        <w:rPr>
          <w:rFonts w:ascii="仿宋_GB2312" w:eastAsia="仿宋_GB2312" w:hAnsi="Times New Roman" w:cs="Times New Roman"/>
          <w:sz w:val="32"/>
          <w:szCs w:val="32"/>
        </w:rPr>
        <w:t>级工商注册、税收上缴</w:t>
      </w:r>
      <w:r>
        <w:rPr>
          <w:rFonts w:ascii="仿宋_GB2312" w:eastAsia="仿宋_GB2312" w:hAnsi="Times New Roman" w:cs="Times New Roman" w:hint="eastAsia"/>
          <w:sz w:val="32"/>
          <w:szCs w:val="32"/>
        </w:rPr>
        <w:t>旗县区</w:t>
      </w:r>
      <w:r>
        <w:rPr>
          <w:rFonts w:ascii="仿宋_GB2312" w:eastAsia="仿宋_GB2312" w:hAnsi="Times New Roman" w:cs="Times New Roman"/>
          <w:sz w:val="32"/>
          <w:szCs w:val="32"/>
        </w:rPr>
        <w:t>级国库）的，</w:t>
      </w:r>
      <w:r>
        <w:rPr>
          <w:rFonts w:ascii="仿宋_GB2312" w:eastAsia="仿宋_GB2312" w:hAnsi="Times New Roman" w:cs="Times New Roman" w:hint="eastAsia"/>
          <w:sz w:val="32"/>
          <w:szCs w:val="32"/>
        </w:rPr>
        <w:t>由用人所在地县级财政拨付</w:t>
      </w:r>
      <w:r>
        <w:rPr>
          <w:rFonts w:ascii="仿宋_GB2312" w:eastAsia="仿宋_GB2312" w:hAnsi="Times New Roman" w:cs="Times New Roman"/>
          <w:sz w:val="32"/>
          <w:szCs w:val="32"/>
        </w:rPr>
        <w:t>。由</w:t>
      </w:r>
      <w:r>
        <w:rPr>
          <w:rFonts w:ascii="仿宋_GB2312" w:eastAsia="仿宋_GB2312" w:hAnsi="Times New Roman" w:cs="Times New Roman" w:hint="eastAsia"/>
          <w:sz w:val="32"/>
          <w:szCs w:val="32"/>
        </w:rPr>
        <w:t>人社部门</w:t>
      </w:r>
      <w:r>
        <w:rPr>
          <w:rFonts w:ascii="仿宋_GB2312" w:eastAsia="仿宋_GB2312" w:hAnsi="Times New Roman" w:cs="Times New Roman"/>
          <w:sz w:val="32"/>
          <w:szCs w:val="32"/>
        </w:rPr>
        <w:t>定期汇总并计算所需资金，原则上每</w:t>
      </w:r>
      <w:r>
        <w:rPr>
          <w:rFonts w:ascii="仿宋_GB2312" w:eastAsia="仿宋_GB2312" w:hAnsi="Times New Roman" w:cs="Times New Roman" w:hint="eastAsia"/>
          <w:sz w:val="32"/>
          <w:szCs w:val="32"/>
        </w:rPr>
        <w:t>季度</w:t>
      </w:r>
      <w:r>
        <w:rPr>
          <w:rFonts w:ascii="仿宋_GB2312" w:eastAsia="仿宋_GB2312" w:hAnsi="Times New Roman" w:cs="Times New Roman"/>
          <w:sz w:val="32"/>
          <w:szCs w:val="32"/>
        </w:rPr>
        <w:t>汇总一次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>
        <w:rPr>
          <w:rFonts w:ascii="仿宋_GB2312" w:eastAsia="仿宋_GB2312" w:hAnsi="Times New Roman" w:cs="Times New Roman"/>
          <w:sz w:val="32"/>
          <w:szCs w:val="32"/>
        </w:rPr>
        <w:t>报</w:t>
      </w:r>
      <w:r>
        <w:rPr>
          <w:rFonts w:ascii="仿宋_GB2312" w:eastAsia="仿宋_GB2312" w:hAnsi="Times New Roman" w:cs="Times New Roman" w:hint="eastAsia"/>
          <w:sz w:val="32"/>
          <w:szCs w:val="32"/>
        </w:rPr>
        <w:t>同级人才引进领导小组办公室进行审核</w:t>
      </w:r>
      <w:r>
        <w:rPr>
          <w:rFonts w:ascii="仿宋_GB2312" w:eastAsia="仿宋_GB2312" w:hAnsi="Times New Roman" w:cs="Times New Roman"/>
          <w:sz w:val="32"/>
          <w:szCs w:val="32"/>
        </w:rPr>
        <w:t>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>经审核符合条件的，补贴由财政部门发放至申请对象个人账户</w:t>
      </w:r>
      <w:r>
        <w:rPr>
          <w:rFonts w:ascii="仿宋_GB2312" w:eastAsia="仿宋_GB2312" w:hAnsi="Times New Roman" w:cs="Times New Roman"/>
          <w:sz w:val="32"/>
          <w:szCs w:val="32"/>
        </w:rPr>
        <w:t>。</w:t>
      </w:r>
    </w:p>
    <w:p w:rsidR="00552A18" w:rsidRDefault="00552A18" w:rsidP="00552A18">
      <w:pPr>
        <w:spacing w:line="620" w:lineRule="exact"/>
        <w:ind w:firstLineChars="200" w:firstLine="640"/>
        <w:rPr>
          <w:rFonts w:ascii="黑体" w:eastAsia="黑体" w:hAnsi="Times New Roman" w:cs="Times New Roman"/>
          <w:bCs/>
          <w:sz w:val="32"/>
          <w:szCs w:val="32"/>
        </w:rPr>
      </w:pPr>
      <w:r>
        <w:rPr>
          <w:rFonts w:ascii="黑体" w:eastAsia="黑体" w:hAnsi="Times New Roman" w:cs="Times New Roman" w:hint="eastAsia"/>
          <w:bCs/>
          <w:sz w:val="32"/>
          <w:szCs w:val="32"/>
        </w:rPr>
        <w:t>六、其他要求</w:t>
      </w:r>
    </w:p>
    <w:p w:rsidR="00552A18" w:rsidRDefault="00552A18" w:rsidP="00552A18">
      <w:pPr>
        <w:spacing w:line="620" w:lineRule="exact"/>
        <w:ind w:firstLineChars="200" w:firstLine="643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/>
          <w:b/>
          <w:bCs/>
          <w:sz w:val="32"/>
          <w:szCs w:val="32"/>
        </w:rPr>
        <w:t>（一）停止发放补贴的情形</w:t>
      </w:r>
      <w:r>
        <w:rPr>
          <w:rFonts w:ascii="方正楷体简体" w:eastAsia="方正楷体简体" w:hAnsi="Times New Roman" w:cs="Times New Roman"/>
          <w:b/>
          <w:bCs/>
          <w:sz w:val="32"/>
          <w:szCs w:val="32"/>
        </w:rPr>
        <w:t>。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若出现下列情形，用人企业</w:t>
      </w:r>
      <w:r>
        <w:rPr>
          <w:rFonts w:ascii="仿宋_GB2312" w:eastAsia="仿宋_GB2312" w:hAnsi="Times New Roman" w:cs="Times New Roman"/>
          <w:sz w:val="32"/>
          <w:szCs w:val="32"/>
        </w:rPr>
        <w:lastRenderedPageBreak/>
        <w:t>须立即停止向</w:t>
      </w:r>
      <w:r>
        <w:rPr>
          <w:rFonts w:ascii="仿宋_GB2312" w:eastAsia="仿宋_GB2312" w:hAnsi="Times New Roman" w:cs="Times New Roman" w:hint="eastAsia"/>
          <w:sz w:val="32"/>
          <w:szCs w:val="32"/>
        </w:rPr>
        <w:t>人社部门</w:t>
      </w:r>
      <w:r>
        <w:rPr>
          <w:rFonts w:ascii="仿宋_GB2312" w:eastAsia="仿宋_GB2312" w:hAnsi="Times New Roman" w:cs="Times New Roman"/>
          <w:sz w:val="32"/>
          <w:szCs w:val="32"/>
        </w:rPr>
        <w:t>申请其补</w:t>
      </w:r>
      <w:r>
        <w:rPr>
          <w:rFonts w:ascii="仿宋_GB2312" w:eastAsia="仿宋_GB2312" w:hAnsi="Times New Roman" w:cs="Times New Roman" w:hint="eastAsia"/>
          <w:sz w:val="32"/>
          <w:szCs w:val="32"/>
        </w:rPr>
        <w:t>贴</w:t>
      </w:r>
      <w:r>
        <w:rPr>
          <w:rFonts w:ascii="仿宋_GB2312" w:eastAsia="仿宋_GB2312" w:hAnsi="Times New Roman" w:cs="Times New Roman"/>
          <w:sz w:val="32"/>
          <w:szCs w:val="32"/>
        </w:rPr>
        <w:t>资金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，并及时报备：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与用人企业中止、解除劳动关系，且在用人企业工作不满2年的；未经用人企业同意逾期不归或出国（境）定居的；经社保部门每月动态核查申请对象缴纳社保情况，发现断缴的；享受生活补贴期满的；其他不符合生活补贴条件的情形。</w:t>
      </w:r>
    </w:p>
    <w:p w:rsidR="00552A18" w:rsidRDefault="00552A18" w:rsidP="00552A18">
      <w:pPr>
        <w:spacing w:line="620" w:lineRule="exact"/>
        <w:ind w:firstLineChars="200" w:firstLine="643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/>
          <w:b/>
          <w:bCs/>
          <w:sz w:val="32"/>
          <w:szCs w:val="32"/>
        </w:rPr>
        <w:t>（二）追缴补贴的情形</w:t>
      </w:r>
      <w:r>
        <w:rPr>
          <w:rFonts w:ascii="方正楷体简体" w:eastAsia="方正楷体简体" w:hAnsi="Times New Roman" w:cs="Times New Roman"/>
          <w:b/>
          <w:bCs/>
          <w:sz w:val="32"/>
          <w:szCs w:val="32"/>
        </w:rPr>
        <w:t>。</w:t>
      </w:r>
      <w:r>
        <w:rPr>
          <w:rFonts w:ascii="仿宋_GB2312" w:eastAsia="仿宋_GB2312" w:hAnsi="Times New Roman" w:cs="Times New Roman"/>
          <w:sz w:val="32"/>
          <w:szCs w:val="32"/>
        </w:rPr>
        <w:t>凡发现申请对象或用人企业存在弄虚作假、套取补</w:t>
      </w:r>
      <w:r>
        <w:rPr>
          <w:rFonts w:ascii="仿宋_GB2312" w:eastAsia="仿宋_GB2312" w:hAnsi="Times New Roman" w:cs="Times New Roman" w:hint="eastAsia"/>
          <w:sz w:val="32"/>
          <w:szCs w:val="32"/>
        </w:rPr>
        <w:t>贴</w:t>
      </w:r>
      <w:r>
        <w:rPr>
          <w:rFonts w:ascii="仿宋_GB2312" w:eastAsia="仿宋_GB2312" w:hAnsi="Times New Roman" w:cs="Times New Roman"/>
          <w:sz w:val="32"/>
          <w:szCs w:val="32"/>
        </w:rPr>
        <w:t>资金行为的，一律追回补</w:t>
      </w:r>
      <w:r>
        <w:rPr>
          <w:rFonts w:ascii="仿宋_GB2312" w:eastAsia="仿宋_GB2312" w:hAnsi="Times New Roman" w:cs="Times New Roman" w:hint="eastAsia"/>
          <w:sz w:val="32"/>
          <w:szCs w:val="32"/>
        </w:rPr>
        <w:t>贴</w:t>
      </w:r>
      <w:r>
        <w:rPr>
          <w:rFonts w:ascii="仿宋_GB2312" w:eastAsia="仿宋_GB2312" w:hAnsi="Times New Roman" w:cs="Times New Roman"/>
          <w:sz w:val="32"/>
          <w:szCs w:val="32"/>
        </w:rPr>
        <w:t>资金并依法依规严肃处理。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>属</w:t>
      </w:r>
      <w:r>
        <w:rPr>
          <w:rFonts w:ascii="仿宋_GB2312" w:eastAsia="仿宋_GB2312" w:hAnsi="Times New Roman" w:cs="Times New Roman"/>
          <w:sz w:val="32"/>
          <w:szCs w:val="32"/>
        </w:rPr>
        <w:t>申请对象责任</w:t>
      </w:r>
      <w:r>
        <w:rPr>
          <w:rFonts w:ascii="仿宋_GB2312" w:eastAsia="仿宋_GB2312" w:hAnsi="Times New Roman" w:cs="Times New Roman" w:hint="eastAsia"/>
          <w:sz w:val="32"/>
          <w:szCs w:val="32"/>
        </w:rPr>
        <w:t>的，取消</w:t>
      </w:r>
      <w:r>
        <w:rPr>
          <w:rFonts w:ascii="仿宋_GB2312" w:eastAsia="仿宋_GB2312" w:hAnsi="Times New Roman" w:cs="Times New Roman"/>
          <w:sz w:val="32"/>
          <w:szCs w:val="32"/>
        </w:rPr>
        <w:t>申请对象</w:t>
      </w:r>
      <w:r>
        <w:rPr>
          <w:rFonts w:ascii="仿宋_GB2312" w:eastAsia="仿宋_GB2312" w:hAnsi="Times New Roman" w:cs="Times New Roman" w:hint="eastAsia"/>
          <w:sz w:val="32"/>
          <w:szCs w:val="32"/>
        </w:rPr>
        <w:t>引进人才资格，纳入个人诚信档案，5年内不得参与任何人才项目；属用人企业责任的，</w:t>
      </w:r>
      <w:r>
        <w:rPr>
          <w:rFonts w:ascii="仿宋_GB2312" w:eastAsia="仿宋_GB2312" w:hAnsi="Times New Roman" w:cs="Times New Roman"/>
          <w:sz w:val="32"/>
          <w:szCs w:val="32"/>
        </w:rPr>
        <w:t>企业</w:t>
      </w:r>
      <w:r>
        <w:rPr>
          <w:rFonts w:ascii="仿宋_GB2312" w:eastAsia="仿宋_GB2312" w:hAnsi="Times New Roman" w:cs="Times New Roman" w:hint="eastAsia"/>
          <w:sz w:val="32"/>
          <w:szCs w:val="32"/>
        </w:rPr>
        <w:t>5</w:t>
      </w:r>
      <w:r>
        <w:rPr>
          <w:rFonts w:ascii="仿宋_GB2312" w:eastAsia="仿宋_GB2312" w:hAnsi="Times New Roman" w:cs="Times New Roman"/>
          <w:sz w:val="32"/>
          <w:szCs w:val="32"/>
        </w:rPr>
        <w:t>年内不得申报任何人才项目。</w:t>
      </w:r>
    </w:p>
    <w:p w:rsidR="00552A18" w:rsidRDefault="00552A18" w:rsidP="00552A18">
      <w:pPr>
        <w:spacing w:line="62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t>本办法由</w:t>
      </w:r>
      <w:r>
        <w:rPr>
          <w:rFonts w:ascii="仿宋_GB2312" w:eastAsia="仿宋_GB2312" w:hAnsi="Times New Roman" w:cs="Times New Roman" w:hint="eastAsia"/>
          <w:sz w:val="32"/>
          <w:szCs w:val="32"/>
        </w:rPr>
        <w:t>赤峰</w:t>
      </w:r>
      <w:r>
        <w:rPr>
          <w:rFonts w:ascii="仿宋_GB2312" w:eastAsia="仿宋_GB2312" w:hAnsi="Times New Roman" w:cs="Times New Roman"/>
          <w:sz w:val="32"/>
          <w:szCs w:val="32"/>
        </w:rPr>
        <w:t>市人力资源和社会保障局负责解释。</w:t>
      </w:r>
    </w:p>
    <w:p w:rsidR="00552A18" w:rsidRDefault="00552A18" w:rsidP="00552A18">
      <w:pPr>
        <w:spacing w:line="62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t>本办法自</w:t>
      </w:r>
      <w:r>
        <w:rPr>
          <w:rFonts w:ascii="仿宋_GB2312" w:eastAsia="仿宋_GB2312" w:hAnsi="Times New Roman" w:cs="Times New Roman" w:hint="eastAsia"/>
          <w:sz w:val="32"/>
          <w:szCs w:val="32"/>
        </w:rPr>
        <w:t>印发</w:t>
      </w:r>
      <w:r>
        <w:rPr>
          <w:rFonts w:ascii="仿宋_GB2312" w:eastAsia="仿宋_GB2312" w:hAnsi="Times New Roman" w:cs="Times New Roman"/>
          <w:sz w:val="32"/>
          <w:szCs w:val="32"/>
        </w:rPr>
        <w:t>之日起施行。</w:t>
      </w:r>
    </w:p>
    <w:p w:rsidR="00552A18" w:rsidRDefault="00552A18" w:rsidP="00552A18">
      <w:pPr>
        <w:spacing w:line="62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</w:p>
    <w:p w:rsidR="00552A18" w:rsidRDefault="00552A18" w:rsidP="00552A18">
      <w:pPr>
        <w:spacing w:line="62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t>附件：</w:t>
      </w:r>
      <w:r>
        <w:rPr>
          <w:rFonts w:ascii="仿宋_GB2312" w:eastAsia="仿宋_GB2312" w:hAnsi="Times New Roman" w:cs="Times New Roman" w:hint="eastAsia"/>
          <w:sz w:val="32"/>
          <w:szCs w:val="32"/>
        </w:rPr>
        <w:t>1.赤峰</w:t>
      </w:r>
      <w:r>
        <w:rPr>
          <w:rFonts w:ascii="仿宋_GB2312" w:eastAsia="仿宋_GB2312" w:hAnsi="Times New Roman" w:cs="Times New Roman"/>
          <w:sz w:val="32"/>
          <w:szCs w:val="32"/>
        </w:rPr>
        <w:t>市高校毕业生生活补</w:t>
      </w:r>
      <w:r>
        <w:rPr>
          <w:rFonts w:ascii="仿宋_GB2312" w:eastAsia="仿宋_GB2312" w:hAnsi="Times New Roman" w:cs="Times New Roman" w:hint="eastAsia"/>
          <w:sz w:val="32"/>
          <w:szCs w:val="32"/>
        </w:rPr>
        <w:t>贴</w:t>
      </w:r>
      <w:r>
        <w:rPr>
          <w:rFonts w:ascii="仿宋_GB2312" w:eastAsia="仿宋_GB2312" w:hAnsi="Times New Roman" w:cs="Times New Roman"/>
          <w:sz w:val="32"/>
          <w:szCs w:val="32"/>
        </w:rPr>
        <w:t>申请表</w:t>
      </w:r>
    </w:p>
    <w:p w:rsidR="00552A18" w:rsidRDefault="00552A18" w:rsidP="00552A18">
      <w:pPr>
        <w:spacing w:line="620" w:lineRule="exact"/>
        <w:ind w:firstLineChars="487" w:firstLine="1558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t>2.</w:t>
      </w:r>
      <w:r>
        <w:rPr>
          <w:rFonts w:ascii="仿宋_GB2312" w:eastAsia="仿宋_GB2312" w:hAnsi="Times New Roman" w:cs="Times New Roman" w:hint="eastAsia"/>
          <w:sz w:val="32"/>
          <w:szCs w:val="32"/>
        </w:rPr>
        <w:t>赤峰</w:t>
      </w:r>
      <w:r>
        <w:rPr>
          <w:rFonts w:ascii="仿宋_GB2312" w:eastAsia="仿宋_GB2312" w:hAnsi="Times New Roman" w:cs="Times New Roman"/>
          <w:sz w:val="32"/>
          <w:szCs w:val="32"/>
        </w:rPr>
        <w:t>市高校毕业生生活补</w:t>
      </w:r>
      <w:r>
        <w:rPr>
          <w:rFonts w:ascii="仿宋_GB2312" w:eastAsia="仿宋_GB2312" w:hAnsi="Times New Roman" w:cs="Times New Roman" w:hint="eastAsia"/>
          <w:sz w:val="32"/>
          <w:szCs w:val="32"/>
        </w:rPr>
        <w:t>贴</w:t>
      </w:r>
      <w:r>
        <w:rPr>
          <w:rFonts w:ascii="仿宋_GB2312" w:eastAsia="仿宋_GB2312" w:hAnsi="Times New Roman" w:cs="Times New Roman"/>
          <w:sz w:val="32"/>
          <w:szCs w:val="32"/>
        </w:rPr>
        <w:t>花名册</w:t>
      </w:r>
    </w:p>
    <w:p w:rsidR="00552A18" w:rsidRDefault="00552A18" w:rsidP="00552A18">
      <w:pPr>
        <w:spacing w:line="620" w:lineRule="exact"/>
        <w:ind w:firstLineChars="487" w:firstLine="1558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3.三方承诺书</w:t>
      </w:r>
    </w:p>
    <w:p w:rsidR="00552A18" w:rsidRDefault="00552A18" w:rsidP="00552A18">
      <w:pPr>
        <w:spacing w:line="620" w:lineRule="exact"/>
        <w:ind w:firstLineChars="487" w:firstLine="1558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4</w:t>
      </w:r>
      <w:r>
        <w:rPr>
          <w:rFonts w:ascii="仿宋_GB2312" w:eastAsia="仿宋_GB2312" w:hAnsi="Times New Roman" w:cs="Times New Roman"/>
          <w:sz w:val="32"/>
          <w:szCs w:val="32"/>
        </w:rPr>
        <w:t>.全市</w:t>
      </w:r>
      <w:r>
        <w:rPr>
          <w:rFonts w:ascii="仿宋_GB2312" w:eastAsia="仿宋_GB2312" w:hAnsi="Times New Roman" w:cs="Times New Roman" w:hint="eastAsia"/>
          <w:sz w:val="32"/>
          <w:szCs w:val="32"/>
        </w:rPr>
        <w:t>人力资源和社会保障部门</w:t>
      </w:r>
      <w:r>
        <w:rPr>
          <w:rFonts w:ascii="仿宋_GB2312" w:eastAsia="仿宋_GB2312" w:hAnsi="Times New Roman" w:cs="Times New Roman"/>
          <w:sz w:val="32"/>
          <w:szCs w:val="32"/>
        </w:rPr>
        <w:t>联系电话</w:t>
      </w:r>
    </w:p>
    <w:p w:rsidR="00552A18" w:rsidRDefault="00552A18" w:rsidP="00552A18">
      <w:pPr>
        <w:spacing w:line="620" w:lineRule="exact"/>
        <w:ind w:firstLineChars="487" w:firstLine="1558"/>
        <w:rPr>
          <w:rFonts w:ascii="仿宋_GB2312" w:eastAsia="仿宋_GB2312" w:hAnsi="Times New Roman" w:cs="Times New Roman"/>
          <w:sz w:val="32"/>
          <w:szCs w:val="32"/>
        </w:rPr>
      </w:pPr>
    </w:p>
    <w:p w:rsidR="00552A18" w:rsidRPr="00175B98" w:rsidRDefault="00552A18" w:rsidP="00CA541D">
      <w:pPr>
        <w:spacing w:line="620" w:lineRule="exact"/>
        <w:ind w:firstLineChars="200" w:firstLine="40"/>
        <w:jc w:val="right"/>
        <w:rPr>
          <w:rFonts w:ascii="仿宋_GB2312" w:eastAsia="仿宋_GB2312" w:hAnsi="黑体"/>
          <w:color w:val="000000"/>
          <w:sz w:val="2"/>
          <w:szCs w:val="32"/>
        </w:rPr>
      </w:pPr>
      <w:r>
        <w:rPr>
          <w:rFonts w:ascii="仿宋_GB2312" w:eastAsia="仿宋_GB2312" w:hAnsi="黑体" w:hint="eastAsia"/>
          <w:color w:val="000000"/>
          <w:sz w:val="2"/>
          <w:szCs w:val="32"/>
        </w:rPr>
        <w:t xml:space="preserve">         </w:t>
      </w:r>
    </w:p>
    <w:p w:rsidR="00CA541D" w:rsidRDefault="00CA541D">
      <w:pPr>
        <w:widowControl/>
        <w:jc w:val="left"/>
        <w:rPr>
          <w:rFonts w:ascii="仿宋_GB2312" w:eastAsia="仿宋_GB2312" w:hAnsi="方正黑体_GBK" w:cs="方正黑体_GBK"/>
          <w:sz w:val="32"/>
          <w:szCs w:val="32"/>
        </w:rPr>
      </w:pPr>
      <w:r>
        <w:rPr>
          <w:rFonts w:ascii="仿宋_GB2312" w:eastAsia="仿宋_GB2312" w:hAnsi="方正黑体_GBK" w:cs="方正黑体_GBK"/>
          <w:sz w:val="32"/>
          <w:szCs w:val="32"/>
        </w:rPr>
        <w:br w:type="page"/>
      </w:r>
    </w:p>
    <w:p w:rsidR="00552A18" w:rsidRPr="006A2061" w:rsidRDefault="00552A18" w:rsidP="00552A18">
      <w:pPr>
        <w:spacing w:line="550" w:lineRule="exact"/>
        <w:rPr>
          <w:rFonts w:ascii="仿宋_GB2312" w:eastAsia="仿宋_GB2312" w:hAnsi="Times New Roman" w:cs="Times New Roman"/>
          <w:b/>
          <w:bCs/>
          <w:sz w:val="32"/>
          <w:szCs w:val="32"/>
        </w:rPr>
      </w:pPr>
      <w:r w:rsidRPr="006A2061">
        <w:rPr>
          <w:rFonts w:ascii="仿宋_GB2312" w:eastAsia="仿宋_GB2312" w:hAnsi="方正黑体_GBK" w:cs="方正黑体_GBK" w:hint="eastAsia"/>
          <w:sz w:val="32"/>
          <w:szCs w:val="32"/>
        </w:rPr>
        <w:lastRenderedPageBreak/>
        <w:t>附件1</w:t>
      </w:r>
    </w:p>
    <w:p w:rsidR="00552A18" w:rsidRDefault="00552A18" w:rsidP="00954A0B">
      <w:pPr>
        <w:spacing w:beforeLines="50" w:afterLines="50" w:line="576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Ansi="仿宋" w:cs="仿宋_GB2312" w:hint="eastAsia"/>
          <w:kern w:val="0"/>
          <w:sz w:val="44"/>
          <w:szCs w:val="44"/>
        </w:rPr>
        <w:t>赤峰市引进人才生活补贴申请表</w:t>
      </w:r>
    </w:p>
    <w:tbl>
      <w:tblPr>
        <w:tblW w:w="8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1"/>
        <w:gridCol w:w="1418"/>
        <w:gridCol w:w="1275"/>
        <w:gridCol w:w="1134"/>
        <w:gridCol w:w="709"/>
        <w:gridCol w:w="684"/>
        <w:gridCol w:w="1665"/>
      </w:tblGrid>
      <w:tr w:rsidR="00552A18" w:rsidTr="00830D7F">
        <w:trPr>
          <w:trHeight w:val="624"/>
          <w:jc w:val="center"/>
        </w:trPr>
        <w:tc>
          <w:tcPr>
            <w:tcW w:w="1841" w:type="dxa"/>
            <w:vAlign w:val="center"/>
          </w:tcPr>
          <w:p w:rsidR="00552A18" w:rsidRDefault="00552A18" w:rsidP="00830D7F">
            <w:pPr>
              <w:spacing w:line="360" w:lineRule="exact"/>
              <w:jc w:val="center"/>
              <w:rPr>
                <w:rFonts w:ascii="宋体" w:hAnsi="宋体" w:cs="Times New Roman"/>
                <w:sz w:val="22"/>
              </w:rPr>
            </w:pPr>
            <w:r>
              <w:rPr>
                <w:rFonts w:ascii="宋体" w:hAnsi="宋体" w:cs="Times New Roman"/>
                <w:sz w:val="22"/>
              </w:rPr>
              <w:t>姓   名</w:t>
            </w:r>
          </w:p>
        </w:tc>
        <w:tc>
          <w:tcPr>
            <w:tcW w:w="1418" w:type="dxa"/>
            <w:vAlign w:val="center"/>
          </w:tcPr>
          <w:p w:rsidR="00552A18" w:rsidRDefault="00552A18" w:rsidP="00830D7F">
            <w:pPr>
              <w:spacing w:line="36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52A18" w:rsidRDefault="00552A18" w:rsidP="00830D7F">
            <w:pPr>
              <w:spacing w:line="36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身份证</w:t>
            </w:r>
          </w:p>
          <w:p w:rsidR="00552A18" w:rsidRDefault="00552A18" w:rsidP="00830D7F">
            <w:pPr>
              <w:spacing w:line="36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号码</w:t>
            </w:r>
          </w:p>
        </w:tc>
        <w:tc>
          <w:tcPr>
            <w:tcW w:w="2527" w:type="dxa"/>
            <w:gridSpan w:val="3"/>
            <w:vAlign w:val="center"/>
          </w:tcPr>
          <w:p w:rsidR="00552A18" w:rsidRDefault="00552A18" w:rsidP="00830D7F">
            <w:pPr>
              <w:spacing w:line="36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665" w:type="dxa"/>
            <w:vMerge w:val="restart"/>
            <w:vAlign w:val="center"/>
          </w:tcPr>
          <w:p w:rsidR="00552A18" w:rsidRDefault="00552A18" w:rsidP="00830D7F">
            <w:pPr>
              <w:spacing w:line="36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本人一寸</w:t>
            </w:r>
          </w:p>
          <w:p w:rsidR="00552A18" w:rsidRDefault="00552A18" w:rsidP="00830D7F">
            <w:pPr>
              <w:spacing w:line="36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免冠照片</w:t>
            </w:r>
          </w:p>
        </w:tc>
      </w:tr>
      <w:tr w:rsidR="00552A18" w:rsidTr="00830D7F">
        <w:trPr>
          <w:trHeight w:val="624"/>
          <w:jc w:val="center"/>
        </w:trPr>
        <w:tc>
          <w:tcPr>
            <w:tcW w:w="1841" w:type="dxa"/>
            <w:vAlign w:val="center"/>
          </w:tcPr>
          <w:p w:rsidR="00552A18" w:rsidRDefault="00552A18" w:rsidP="00830D7F">
            <w:pPr>
              <w:spacing w:line="360" w:lineRule="exact"/>
              <w:jc w:val="center"/>
              <w:rPr>
                <w:rFonts w:ascii="宋体" w:hAnsi="宋体" w:cs="Times New Roman"/>
                <w:sz w:val="22"/>
              </w:rPr>
            </w:pPr>
            <w:r>
              <w:rPr>
                <w:rFonts w:ascii="宋体" w:hAnsi="宋体" w:cs="Times New Roman"/>
                <w:sz w:val="22"/>
              </w:rPr>
              <w:t>本科毕业院校及专业</w:t>
            </w:r>
          </w:p>
        </w:tc>
        <w:tc>
          <w:tcPr>
            <w:tcW w:w="2693" w:type="dxa"/>
            <w:gridSpan w:val="2"/>
            <w:vAlign w:val="center"/>
          </w:tcPr>
          <w:p w:rsidR="00552A18" w:rsidRDefault="00552A18" w:rsidP="00830D7F">
            <w:pPr>
              <w:spacing w:line="36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52A18" w:rsidRDefault="00552A18" w:rsidP="00830D7F">
            <w:pPr>
              <w:spacing w:line="36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学历</w:t>
            </w:r>
          </w:p>
          <w:p w:rsidR="00552A18" w:rsidRDefault="00552A18" w:rsidP="00830D7F">
            <w:pPr>
              <w:spacing w:line="36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学位</w:t>
            </w:r>
          </w:p>
        </w:tc>
        <w:tc>
          <w:tcPr>
            <w:tcW w:w="1393" w:type="dxa"/>
            <w:gridSpan w:val="2"/>
            <w:vMerge w:val="restart"/>
            <w:vAlign w:val="center"/>
          </w:tcPr>
          <w:p w:rsidR="00552A18" w:rsidRDefault="00552A18" w:rsidP="00830D7F">
            <w:pPr>
              <w:spacing w:line="36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665" w:type="dxa"/>
            <w:vMerge/>
            <w:vAlign w:val="center"/>
          </w:tcPr>
          <w:p w:rsidR="00552A18" w:rsidRDefault="00552A18" w:rsidP="00830D7F">
            <w:pPr>
              <w:spacing w:line="36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</w:tr>
      <w:tr w:rsidR="00552A18" w:rsidTr="00830D7F">
        <w:trPr>
          <w:trHeight w:val="624"/>
          <w:jc w:val="center"/>
        </w:trPr>
        <w:tc>
          <w:tcPr>
            <w:tcW w:w="1841" w:type="dxa"/>
            <w:vAlign w:val="center"/>
          </w:tcPr>
          <w:p w:rsidR="00552A18" w:rsidRDefault="00552A18" w:rsidP="00830D7F">
            <w:pPr>
              <w:spacing w:line="360" w:lineRule="exact"/>
              <w:jc w:val="center"/>
              <w:rPr>
                <w:rFonts w:ascii="宋体" w:hAnsi="宋体" w:cs="Times New Roman"/>
                <w:sz w:val="22"/>
              </w:rPr>
            </w:pPr>
            <w:r>
              <w:rPr>
                <w:rFonts w:ascii="宋体" w:hAnsi="宋体" w:cs="Times New Roman"/>
                <w:sz w:val="22"/>
              </w:rPr>
              <w:t>最高学历毕业院校及专业</w:t>
            </w:r>
          </w:p>
        </w:tc>
        <w:tc>
          <w:tcPr>
            <w:tcW w:w="2693" w:type="dxa"/>
            <w:gridSpan w:val="2"/>
            <w:vAlign w:val="center"/>
          </w:tcPr>
          <w:p w:rsidR="00552A18" w:rsidRDefault="00552A18" w:rsidP="00830D7F">
            <w:pPr>
              <w:spacing w:line="36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52A18" w:rsidRDefault="00552A18" w:rsidP="00830D7F">
            <w:pPr>
              <w:spacing w:line="36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393" w:type="dxa"/>
            <w:gridSpan w:val="2"/>
            <w:vMerge/>
            <w:vAlign w:val="center"/>
          </w:tcPr>
          <w:p w:rsidR="00552A18" w:rsidRDefault="00552A18" w:rsidP="00830D7F">
            <w:pPr>
              <w:spacing w:line="36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665" w:type="dxa"/>
            <w:vMerge/>
            <w:vAlign w:val="center"/>
          </w:tcPr>
          <w:p w:rsidR="00552A18" w:rsidRDefault="00552A18" w:rsidP="00830D7F">
            <w:pPr>
              <w:spacing w:line="36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</w:tr>
      <w:tr w:rsidR="00552A18" w:rsidTr="00830D7F">
        <w:trPr>
          <w:trHeight w:val="624"/>
          <w:jc w:val="center"/>
        </w:trPr>
        <w:tc>
          <w:tcPr>
            <w:tcW w:w="1841" w:type="dxa"/>
            <w:vAlign w:val="center"/>
          </w:tcPr>
          <w:p w:rsidR="00552A18" w:rsidRDefault="00552A18" w:rsidP="00830D7F">
            <w:pPr>
              <w:spacing w:line="360" w:lineRule="exact"/>
              <w:jc w:val="center"/>
              <w:rPr>
                <w:rFonts w:ascii="宋体" w:hAnsi="宋体" w:cs="Times New Roman"/>
                <w:sz w:val="22"/>
              </w:rPr>
            </w:pPr>
            <w:r>
              <w:rPr>
                <w:rFonts w:ascii="宋体" w:hAnsi="宋体" w:cs="Times New Roman"/>
                <w:sz w:val="22"/>
              </w:rPr>
              <w:t>申请人电话</w:t>
            </w:r>
          </w:p>
        </w:tc>
        <w:tc>
          <w:tcPr>
            <w:tcW w:w="6885" w:type="dxa"/>
            <w:gridSpan w:val="6"/>
            <w:vAlign w:val="center"/>
          </w:tcPr>
          <w:p w:rsidR="00552A18" w:rsidRDefault="00552A18" w:rsidP="00830D7F">
            <w:pPr>
              <w:spacing w:line="36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</w:tr>
      <w:tr w:rsidR="00552A18" w:rsidTr="00830D7F">
        <w:trPr>
          <w:trHeight w:val="624"/>
          <w:jc w:val="center"/>
        </w:trPr>
        <w:tc>
          <w:tcPr>
            <w:tcW w:w="1841" w:type="dxa"/>
            <w:vAlign w:val="center"/>
          </w:tcPr>
          <w:p w:rsidR="00552A18" w:rsidRDefault="00552A18" w:rsidP="00830D7F">
            <w:pPr>
              <w:spacing w:line="360" w:lineRule="exact"/>
              <w:jc w:val="center"/>
              <w:rPr>
                <w:rFonts w:ascii="宋体" w:hAnsi="宋体" w:cs="Times New Roman"/>
                <w:sz w:val="22"/>
              </w:rPr>
            </w:pPr>
            <w:r>
              <w:rPr>
                <w:rFonts w:ascii="宋体" w:hAnsi="宋体" w:cs="Times New Roman"/>
                <w:sz w:val="22"/>
              </w:rPr>
              <w:t>申请人开户银行及银行账号</w:t>
            </w:r>
          </w:p>
        </w:tc>
        <w:tc>
          <w:tcPr>
            <w:tcW w:w="6885" w:type="dxa"/>
            <w:gridSpan w:val="6"/>
            <w:vAlign w:val="center"/>
          </w:tcPr>
          <w:p w:rsidR="00552A18" w:rsidRDefault="00552A18" w:rsidP="00830D7F">
            <w:pPr>
              <w:spacing w:line="36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</w:tr>
      <w:tr w:rsidR="00552A18" w:rsidTr="00830D7F">
        <w:trPr>
          <w:trHeight w:val="624"/>
          <w:jc w:val="center"/>
        </w:trPr>
        <w:tc>
          <w:tcPr>
            <w:tcW w:w="1841" w:type="dxa"/>
            <w:vAlign w:val="center"/>
          </w:tcPr>
          <w:p w:rsidR="00552A18" w:rsidRDefault="00552A18" w:rsidP="00830D7F">
            <w:pPr>
              <w:spacing w:line="360" w:lineRule="exact"/>
              <w:jc w:val="center"/>
              <w:rPr>
                <w:rFonts w:ascii="宋体" w:hAnsi="宋体" w:cs="Times New Roman"/>
                <w:sz w:val="22"/>
              </w:rPr>
            </w:pPr>
            <w:r>
              <w:rPr>
                <w:rFonts w:ascii="宋体" w:hAnsi="宋体" w:cs="Times New Roman"/>
                <w:sz w:val="22"/>
              </w:rPr>
              <w:t>在</w:t>
            </w:r>
            <w:r>
              <w:rPr>
                <w:rFonts w:ascii="宋体" w:hAnsi="宋体" w:cs="Times New Roman" w:hint="eastAsia"/>
                <w:sz w:val="22"/>
              </w:rPr>
              <w:t>赤峰</w:t>
            </w:r>
            <w:r>
              <w:rPr>
                <w:rFonts w:ascii="宋体" w:hAnsi="宋体" w:cs="Times New Roman"/>
                <w:sz w:val="22"/>
              </w:rPr>
              <w:t>工</w:t>
            </w:r>
          </w:p>
          <w:p w:rsidR="00552A18" w:rsidRDefault="00552A18" w:rsidP="00830D7F">
            <w:pPr>
              <w:spacing w:line="360" w:lineRule="exact"/>
              <w:jc w:val="center"/>
              <w:rPr>
                <w:rFonts w:ascii="宋体" w:hAnsi="宋体" w:cs="Times New Roman"/>
                <w:sz w:val="22"/>
              </w:rPr>
            </w:pPr>
            <w:r>
              <w:rPr>
                <w:rFonts w:ascii="宋体" w:hAnsi="宋体" w:cs="Times New Roman"/>
                <w:sz w:val="22"/>
              </w:rPr>
              <w:t>作企业</w:t>
            </w:r>
          </w:p>
        </w:tc>
        <w:tc>
          <w:tcPr>
            <w:tcW w:w="2693" w:type="dxa"/>
            <w:gridSpan w:val="2"/>
            <w:vAlign w:val="center"/>
          </w:tcPr>
          <w:p w:rsidR="00552A18" w:rsidRDefault="00552A18" w:rsidP="00830D7F">
            <w:pPr>
              <w:spacing w:line="36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52A18" w:rsidRDefault="00552A18" w:rsidP="00830D7F">
            <w:pPr>
              <w:spacing w:line="36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企业工商</w:t>
            </w:r>
          </w:p>
          <w:p w:rsidR="00552A18" w:rsidRDefault="00552A18" w:rsidP="00830D7F">
            <w:pPr>
              <w:spacing w:line="36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注册地</w:t>
            </w:r>
          </w:p>
        </w:tc>
        <w:tc>
          <w:tcPr>
            <w:tcW w:w="2349" w:type="dxa"/>
            <w:gridSpan w:val="2"/>
            <w:vAlign w:val="center"/>
          </w:tcPr>
          <w:p w:rsidR="00552A18" w:rsidRDefault="00552A18" w:rsidP="00830D7F">
            <w:pPr>
              <w:spacing w:line="360" w:lineRule="exact"/>
              <w:jc w:val="lef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市直</w:t>
            </w:r>
            <w:r>
              <w:rPr>
                <w:rFonts w:ascii="宋体" w:hAnsi="宋体" w:cs="Times New Roman" w:hint="eastAsia"/>
                <w:sz w:val="24"/>
              </w:rPr>
              <w:t>□   旗县区□</w:t>
            </w:r>
          </w:p>
        </w:tc>
      </w:tr>
      <w:tr w:rsidR="00552A18" w:rsidTr="00830D7F">
        <w:trPr>
          <w:trHeight w:val="624"/>
          <w:jc w:val="center"/>
        </w:trPr>
        <w:tc>
          <w:tcPr>
            <w:tcW w:w="1841" w:type="dxa"/>
            <w:vAlign w:val="center"/>
          </w:tcPr>
          <w:p w:rsidR="00552A18" w:rsidRDefault="00552A18" w:rsidP="00830D7F">
            <w:pPr>
              <w:spacing w:line="360" w:lineRule="exact"/>
              <w:jc w:val="center"/>
              <w:rPr>
                <w:rFonts w:ascii="宋体" w:hAnsi="宋体" w:cs="Times New Roman"/>
                <w:sz w:val="22"/>
              </w:rPr>
            </w:pPr>
            <w:r>
              <w:rPr>
                <w:rFonts w:ascii="宋体" w:hAnsi="宋体" w:cs="Times New Roman"/>
                <w:sz w:val="22"/>
              </w:rPr>
              <w:t>企业联系人</w:t>
            </w:r>
          </w:p>
        </w:tc>
        <w:tc>
          <w:tcPr>
            <w:tcW w:w="2693" w:type="dxa"/>
            <w:gridSpan w:val="2"/>
            <w:vAlign w:val="center"/>
          </w:tcPr>
          <w:p w:rsidR="00552A18" w:rsidRDefault="00552A18" w:rsidP="00830D7F">
            <w:pPr>
              <w:spacing w:line="36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52A18" w:rsidRDefault="00552A18" w:rsidP="00830D7F">
            <w:pPr>
              <w:spacing w:line="36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企业联系电话</w:t>
            </w:r>
          </w:p>
        </w:tc>
        <w:tc>
          <w:tcPr>
            <w:tcW w:w="2349" w:type="dxa"/>
            <w:gridSpan w:val="2"/>
            <w:vAlign w:val="center"/>
          </w:tcPr>
          <w:p w:rsidR="00552A18" w:rsidRDefault="00552A18" w:rsidP="00830D7F">
            <w:pPr>
              <w:spacing w:line="36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</w:tr>
      <w:tr w:rsidR="00552A18" w:rsidTr="00830D7F">
        <w:trPr>
          <w:trHeight w:val="1617"/>
          <w:jc w:val="center"/>
        </w:trPr>
        <w:tc>
          <w:tcPr>
            <w:tcW w:w="1841" w:type="dxa"/>
            <w:vAlign w:val="center"/>
          </w:tcPr>
          <w:p w:rsidR="00552A18" w:rsidRDefault="00552A18" w:rsidP="00830D7F">
            <w:pPr>
              <w:spacing w:line="36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申请人</w:t>
            </w:r>
          </w:p>
          <w:p w:rsidR="00552A18" w:rsidRDefault="00552A18" w:rsidP="00830D7F">
            <w:pPr>
              <w:spacing w:line="36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承诺</w:t>
            </w:r>
          </w:p>
        </w:tc>
        <w:tc>
          <w:tcPr>
            <w:tcW w:w="6885" w:type="dxa"/>
            <w:gridSpan w:val="6"/>
            <w:vAlign w:val="center"/>
          </w:tcPr>
          <w:p w:rsidR="00552A18" w:rsidRDefault="00552A18" w:rsidP="00830D7F">
            <w:pPr>
              <w:spacing w:line="36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 xml:space="preserve">    本人郑重承诺，以上填报内容及申请材料真实、准确，如有虚假，本人愿承担全部责任。</w:t>
            </w:r>
          </w:p>
          <w:p w:rsidR="00552A18" w:rsidRDefault="00552A18" w:rsidP="00830D7F">
            <w:pPr>
              <w:spacing w:line="36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 xml:space="preserve">              申请人（签名）：</w:t>
            </w:r>
          </w:p>
          <w:p w:rsidR="00552A18" w:rsidRDefault="00552A18" w:rsidP="00830D7F">
            <w:pPr>
              <w:spacing w:line="36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 xml:space="preserve">            年   月   日</w:t>
            </w:r>
          </w:p>
        </w:tc>
      </w:tr>
      <w:tr w:rsidR="00552A18" w:rsidTr="00830D7F">
        <w:trPr>
          <w:trHeight w:val="1506"/>
          <w:jc w:val="center"/>
        </w:trPr>
        <w:tc>
          <w:tcPr>
            <w:tcW w:w="1841" w:type="dxa"/>
            <w:vAlign w:val="center"/>
          </w:tcPr>
          <w:p w:rsidR="00552A18" w:rsidRDefault="00552A18" w:rsidP="00830D7F">
            <w:pPr>
              <w:spacing w:line="36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用人企业</w:t>
            </w:r>
          </w:p>
          <w:p w:rsidR="00552A18" w:rsidRDefault="00552A18" w:rsidP="00830D7F">
            <w:pPr>
              <w:spacing w:line="36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申报意见</w:t>
            </w:r>
          </w:p>
        </w:tc>
        <w:tc>
          <w:tcPr>
            <w:tcW w:w="6885" w:type="dxa"/>
            <w:gridSpan w:val="6"/>
          </w:tcPr>
          <w:p w:rsidR="00552A18" w:rsidRDefault="00552A18" w:rsidP="00830D7F">
            <w:pPr>
              <w:spacing w:line="360" w:lineRule="exact"/>
              <w:ind w:firstLineChars="1400" w:firstLine="3360"/>
              <w:rPr>
                <w:rFonts w:ascii="宋体" w:hAnsi="宋体" w:cs="Times New Roman"/>
                <w:sz w:val="24"/>
              </w:rPr>
            </w:pPr>
          </w:p>
          <w:p w:rsidR="00552A18" w:rsidRDefault="00552A18" w:rsidP="00830D7F">
            <w:pPr>
              <w:spacing w:line="360" w:lineRule="exact"/>
              <w:ind w:firstLineChars="1400" w:firstLine="3360"/>
              <w:rPr>
                <w:rFonts w:ascii="宋体" w:hAnsi="宋体" w:cs="Times New Roman"/>
                <w:sz w:val="24"/>
              </w:rPr>
            </w:pPr>
          </w:p>
          <w:p w:rsidR="00552A18" w:rsidRDefault="00552A18" w:rsidP="00830D7F">
            <w:pPr>
              <w:spacing w:line="360" w:lineRule="exact"/>
              <w:ind w:firstLineChars="1400" w:firstLine="3360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（盖章）</w:t>
            </w:r>
          </w:p>
          <w:p w:rsidR="00552A18" w:rsidRDefault="00552A18" w:rsidP="00830D7F">
            <w:pPr>
              <w:spacing w:line="36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 xml:space="preserve">        年   月   日</w:t>
            </w:r>
          </w:p>
        </w:tc>
      </w:tr>
      <w:tr w:rsidR="00552A18" w:rsidTr="00830D7F">
        <w:trPr>
          <w:trHeight w:val="2544"/>
          <w:jc w:val="center"/>
        </w:trPr>
        <w:tc>
          <w:tcPr>
            <w:tcW w:w="1841" w:type="dxa"/>
            <w:vAlign w:val="center"/>
          </w:tcPr>
          <w:p w:rsidR="00552A18" w:rsidRDefault="00552A18" w:rsidP="00830D7F">
            <w:pPr>
              <w:spacing w:line="36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人社部</w:t>
            </w:r>
          </w:p>
          <w:p w:rsidR="00552A18" w:rsidRDefault="00552A18" w:rsidP="00830D7F">
            <w:pPr>
              <w:spacing w:line="36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门</w:t>
            </w:r>
            <w:r>
              <w:rPr>
                <w:rFonts w:ascii="宋体" w:hAnsi="宋体" w:cs="Times New Roman"/>
                <w:sz w:val="24"/>
              </w:rPr>
              <w:t>意见</w:t>
            </w:r>
          </w:p>
        </w:tc>
        <w:tc>
          <w:tcPr>
            <w:tcW w:w="6885" w:type="dxa"/>
            <w:gridSpan w:val="6"/>
            <w:vAlign w:val="center"/>
          </w:tcPr>
          <w:p w:rsidR="00552A18" w:rsidRDefault="00552A18" w:rsidP="00830D7F">
            <w:pPr>
              <w:spacing w:line="360" w:lineRule="exact"/>
              <w:ind w:firstLineChars="200" w:firstLine="504"/>
              <w:rPr>
                <w:rFonts w:ascii="宋体" w:hAnsi="宋体" w:cs="Times New Roman"/>
                <w:spacing w:val="6"/>
                <w:sz w:val="24"/>
              </w:rPr>
            </w:pPr>
          </w:p>
          <w:p w:rsidR="00552A18" w:rsidRDefault="00552A18" w:rsidP="00830D7F">
            <w:pPr>
              <w:spacing w:line="360" w:lineRule="exact"/>
              <w:ind w:firstLineChars="200" w:firstLine="440"/>
              <w:rPr>
                <w:rFonts w:ascii="宋体" w:hAnsi="宋体" w:cs="Times New Roman"/>
                <w:sz w:val="22"/>
              </w:rPr>
            </w:pPr>
          </w:p>
          <w:p w:rsidR="00552A18" w:rsidRDefault="00552A18" w:rsidP="00830D7F">
            <w:pPr>
              <w:spacing w:line="360" w:lineRule="exact"/>
              <w:ind w:firstLineChars="1600" w:firstLine="3840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（盖章）</w:t>
            </w:r>
          </w:p>
          <w:p w:rsidR="00552A18" w:rsidRDefault="00552A18" w:rsidP="00830D7F">
            <w:pPr>
              <w:spacing w:line="36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 xml:space="preserve">                 年   月   日</w:t>
            </w:r>
          </w:p>
        </w:tc>
      </w:tr>
    </w:tbl>
    <w:p w:rsidR="00552A18" w:rsidRDefault="00552A18" w:rsidP="00552A18">
      <w:pPr>
        <w:spacing w:line="360" w:lineRule="exact"/>
        <w:rPr>
          <w:rFonts w:ascii="宋体" w:hAnsi="宋体" w:cs="Times New Roman"/>
          <w:kern w:val="0"/>
          <w:sz w:val="24"/>
        </w:rPr>
        <w:sectPr w:rsidR="00552A18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2098" w:right="1588" w:bottom="1985" w:left="1588" w:header="851" w:footer="1531" w:gutter="0"/>
          <w:pgNumType w:fmt="numberInDash"/>
          <w:cols w:space="720"/>
          <w:docGrid w:type="lines" w:linePitch="312"/>
        </w:sectPr>
      </w:pPr>
      <w:r>
        <w:rPr>
          <w:rFonts w:ascii="宋体" w:hAnsi="宋体" w:cs="Times New Roman"/>
          <w:kern w:val="0"/>
          <w:sz w:val="24"/>
        </w:rPr>
        <w:t xml:space="preserve"> 注：本表一式</w:t>
      </w:r>
      <w:r>
        <w:rPr>
          <w:rFonts w:ascii="宋体" w:hAnsi="宋体" w:cs="Times New Roman" w:hint="eastAsia"/>
          <w:kern w:val="0"/>
          <w:sz w:val="24"/>
        </w:rPr>
        <w:t>3</w:t>
      </w:r>
      <w:r>
        <w:rPr>
          <w:rFonts w:ascii="宋体" w:hAnsi="宋体" w:cs="Times New Roman"/>
          <w:kern w:val="0"/>
          <w:sz w:val="24"/>
        </w:rPr>
        <w:t>份，</w:t>
      </w:r>
      <w:r>
        <w:rPr>
          <w:rFonts w:ascii="宋体" w:hAnsi="宋体" w:cs="Times New Roman" w:hint="eastAsia"/>
          <w:kern w:val="0"/>
          <w:sz w:val="24"/>
        </w:rPr>
        <w:t>申请人、</w:t>
      </w:r>
      <w:r>
        <w:rPr>
          <w:rFonts w:ascii="宋体" w:hAnsi="宋体" w:cs="Times New Roman"/>
          <w:kern w:val="0"/>
          <w:sz w:val="24"/>
        </w:rPr>
        <w:t>用人企业</w:t>
      </w:r>
      <w:r>
        <w:rPr>
          <w:rFonts w:ascii="宋体" w:hAnsi="宋体" w:cs="Times New Roman"/>
          <w:sz w:val="24"/>
        </w:rPr>
        <w:t>和</w:t>
      </w:r>
      <w:r>
        <w:rPr>
          <w:rFonts w:ascii="宋体" w:hAnsi="宋体" w:cs="Times New Roman"/>
          <w:kern w:val="0"/>
          <w:sz w:val="24"/>
        </w:rPr>
        <w:t>人社局各</w:t>
      </w:r>
      <w:r>
        <w:rPr>
          <w:rFonts w:ascii="宋体" w:hAnsi="宋体" w:cs="Times New Roman" w:hint="eastAsia"/>
          <w:kern w:val="0"/>
          <w:sz w:val="24"/>
        </w:rPr>
        <w:t>1</w:t>
      </w:r>
      <w:r>
        <w:rPr>
          <w:rFonts w:ascii="宋体" w:hAnsi="宋体" w:cs="Times New Roman"/>
          <w:kern w:val="0"/>
          <w:sz w:val="24"/>
        </w:rPr>
        <w:t>份。</w:t>
      </w:r>
    </w:p>
    <w:p w:rsidR="00552A18" w:rsidRPr="004279A9" w:rsidRDefault="00552A18" w:rsidP="00552A18">
      <w:pPr>
        <w:spacing w:line="550" w:lineRule="exact"/>
        <w:rPr>
          <w:rFonts w:ascii="仿宋_GB2312" w:eastAsia="仿宋_GB2312" w:hAnsi="Times New Roman" w:cs="Times New Roman"/>
          <w:sz w:val="32"/>
          <w:szCs w:val="32"/>
        </w:rPr>
      </w:pPr>
      <w:r w:rsidRPr="004279A9">
        <w:rPr>
          <w:rFonts w:ascii="仿宋_GB2312" w:eastAsia="仿宋_GB2312" w:hAnsi="方正黑体_GBK" w:cs="方正黑体_GBK" w:hint="eastAsia"/>
          <w:sz w:val="32"/>
          <w:szCs w:val="32"/>
        </w:rPr>
        <w:lastRenderedPageBreak/>
        <w:t>附件2</w:t>
      </w:r>
    </w:p>
    <w:p w:rsidR="00552A18" w:rsidRDefault="00552A18" w:rsidP="00954A0B">
      <w:pPr>
        <w:spacing w:beforeLines="50" w:afterLines="50" w:line="576" w:lineRule="exact"/>
        <w:jc w:val="center"/>
        <w:rPr>
          <w:rFonts w:ascii="方正小标宋简体" w:eastAsia="方正小标宋简体" w:hAnsi="仿宋" w:cs="仿宋_GB2312"/>
          <w:kern w:val="0"/>
          <w:sz w:val="44"/>
          <w:szCs w:val="44"/>
        </w:rPr>
      </w:pPr>
      <w:r>
        <w:rPr>
          <w:rFonts w:ascii="方正小标宋简体" w:eastAsia="方正小标宋简体" w:hAnsi="仿宋" w:cs="仿宋_GB2312" w:hint="eastAsia"/>
          <w:kern w:val="0"/>
          <w:sz w:val="44"/>
          <w:szCs w:val="44"/>
        </w:rPr>
        <w:t>赤峰</w:t>
      </w:r>
      <w:r>
        <w:rPr>
          <w:rFonts w:ascii="方正小标宋简体" w:eastAsia="方正小标宋简体" w:hAnsi="仿宋" w:cs="仿宋_GB2312"/>
          <w:kern w:val="0"/>
          <w:sz w:val="44"/>
          <w:szCs w:val="44"/>
        </w:rPr>
        <w:t>市</w:t>
      </w:r>
      <w:r>
        <w:rPr>
          <w:rFonts w:ascii="方正小标宋简体" w:eastAsia="方正小标宋简体" w:hAnsi="仿宋" w:cs="仿宋_GB2312" w:hint="eastAsia"/>
          <w:kern w:val="0"/>
          <w:sz w:val="44"/>
          <w:szCs w:val="44"/>
        </w:rPr>
        <w:t>引进人才</w:t>
      </w:r>
      <w:r>
        <w:rPr>
          <w:rFonts w:ascii="方正小标宋简体" w:eastAsia="方正小标宋简体" w:hAnsi="仿宋" w:cs="仿宋_GB2312"/>
          <w:kern w:val="0"/>
          <w:sz w:val="44"/>
          <w:szCs w:val="44"/>
        </w:rPr>
        <w:t>生活补</w:t>
      </w:r>
      <w:r>
        <w:rPr>
          <w:rFonts w:ascii="方正小标宋简体" w:eastAsia="方正小标宋简体" w:hAnsi="仿宋" w:cs="仿宋_GB2312" w:hint="eastAsia"/>
          <w:kern w:val="0"/>
          <w:sz w:val="44"/>
          <w:szCs w:val="44"/>
        </w:rPr>
        <w:t>贴</w:t>
      </w:r>
      <w:r>
        <w:rPr>
          <w:rFonts w:ascii="方正小标宋简体" w:eastAsia="方正小标宋简体" w:hAnsi="仿宋" w:cs="仿宋_GB2312"/>
          <w:kern w:val="0"/>
          <w:sz w:val="44"/>
          <w:szCs w:val="44"/>
        </w:rPr>
        <w:t>花名册</w:t>
      </w:r>
    </w:p>
    <w:p w:rsidR="00552A18" w:rsidRDefault="00552A18" w:rsidP="00552A18">
      <w:pPr>
        <w:spacing w:line="360" w:lineRule="exact"/>
        <w:rPr>
          <w:rFonts w:ascii="宋体" w:hAnsi="宋体" w:cs="Times New Roman"/>
          <w:kern w:val="0"/>
          <w:sz w:val="24"/>
        </w:rPr>
      </w:pPr>
      <w:r>
        <w:rPr>
          <w:rFonts w:ascii="宋体" w:hAnsi="宋体" w:cs="Times New Roman"/>
          <w:kern w:val="0"/>
          <w:sz w:val="24"/>
        </w:rPr>
        <w:t>填表企业：（盖章）            日期：    年  月  日</w:t>
      </w:r>
    </w:p>
    <w:tbl>
      <w:tblPr>
        <w:tblW w:w="1341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9"/>
        <w:gridCol w:w="1162"/>
        <w:gridCol w:w="2331"/>
        <w:gridCol w:w="1984"/>
        <w:gridCol w:w="2461"/>
        <w:gridCol w:w="993"/>
        <w:gridCol w:w="1006"/>
        <w:gridCol w:w="908"/>
        <w:gridCol w:w="707"/>
        <w:gridCol w:w="851"/>
      </w:tblGrid>
      <w:tr w:rsidR="00552A18" w:rsidTr="00830D7F">
        <w:trPr>
          <w:trHeight w:val="397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18" w:rsidRDefault="00552A18" w:rsidP="00830D7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  <w:kern w:val="0"/>
              </w:rPr>
              <w:t>序号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18" w:rsidRDefault="00552A18" w:rsidP="00830D7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  <w:kern w:val="0"/>
              </w:rPr>
              <w:t>姓  名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2A18" w:rsidRDefault="00552A18" w:rsidP="00830D7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  <w:kern w:val="0"/>
              </w:rPr>
              <w:t>身份证号码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18" w:rsidRDefault="00552A18" w:rsidP="00830D7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联系电话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18" w:rsidRDefault="00552A18" w:rsidP="00830D7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 w:hint="eastAsia"/>
                <w:kern w:val="0"/>
              </w:rPr>
              <w:t>开户银行及银行账号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18" w:rsidRDefault="00552A18" w:rsidP="00830D7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  <w:kern w:val="0"/>
              </w:rPr>
              <w:t>学历学位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18" w:rsidRDefault="00552A18" w:rsidP="00830D7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补贴标准（元</w:t>
            </w:r>
            <w:r>
              <w:rPr>
                <w:rFonts w:ascii="宋体" w:hAnsi="宋体" w:cs="Times New Roman" w:hint="eastAsia"/>
                <w:kern w:val="0"/>
              </w:rPr>
              <w:t>/月</w:t>
            </w:r>
            <w:r>
              <w:rPr>
                <w:rFonts w:ascii="宋体" w:hAnsi="宋体" w:cs="Times New Roman"/>
                <w:kern w:val="0"/>
              </w:rPr>
              <w:t>）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18" w:rsidRDefault="00552A18" w:rsidP="00830D7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</w:rPr>
              <w:t>本次申报补助月数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18" w:rsidRDefault="00552A18" w:rsidP="00830D7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申报</w:t>
            </w:r>
            <w:r>
              <w:rPr>
                <w:rFonts w:ascii="宋体" w:hAnsi="宋体" w:cs="Times New Roman"/>
              </w:rPr>
              <w:t>金额（元）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18" w:rsidRDefault="00552A18" w:rsidP="00830D7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</w:rPr>
              <w:t>已补助月数</w:t>
            </w:r>
          </w:p>
        </w:tc>
      </w:tr>
      <w:tr w:rsidR="00552A18" w:rsidTr="00830D7F">
        <w:trPr>
          <w:trHeight w:val="397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18" w:rsidRDefault="00552A18" w:rsidP="00830D7F">
            <w:pPr>
              <w:spacing w:line="28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18" w:rsidRDefault="00552A18" w:rsidP="00830D7F">
            <w:pPr>
              <w:spacing w:line="28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2A18" w:rsidRDefault="00552A18" w:rsidP="00830D7F">
            <w:pPr>
              <w:spacing w:line="28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18" w:rsidRDefault="00552A18" w:rsidP="00830D7F">
            <w:pPr>
              <w:spacing w:line="28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18" w:rsidRDefault="00552A18" w:rsidP="00830D7F">
            <w:pPr>
              <w:spacing w:line="28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18" w:rsidRDefault="00552A18" w:rsidP="00830D7F">
            <w:pPr>
              <w:spacing w:line="28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18" w:rsidRDefault="00552A18" w:rsidP="00830D7F">
            <w:pPr>
              <w:spacing w:line="28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18" w:rsidRDefault="00552A18" w:rsidP="00830D7F">
            <w:pPr>
              <w:spacing w:line="28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18" w:rsidRDefault="00552A18" w:rsidP="00830D7F">
            <w:pPr>
              <w:spacing w:line="28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18" w:rsidRDefault="00552A18" w:rsidP="00830D7F">
            <w:pPr>
              <w:spacing w:line="28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552A18" w:rsidTr="00830D7F">
        <w:trPr>
          <w:trHeight w:val="397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18" w:rsidRDefault="00552A18" w:rsidP="00830D7F">
            <w:pPr>
              <w:spacing w:line="28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18" w:rsidRDefault="00552A18" w:rsidP="00830D7F">
            <w:pPr>
              <w:spacing w:line="28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2A18" w:rsidRDefault="00552A18" w:rsidP="00830D7F">
            <w:pPr>
              <w:spacing w:line="28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18" w:rsidRDefault="00552A18" w:rsidP="00830D7F">
            <w:pPr>
              <w:spacing w:line="28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18" w:rsidRDefault="00552A18" w:rsidP="00830D7F">
            <w:pPr>
              <w:spacing w:line="28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18" w:rsidRDefault="00552A18" w:rsidP="00830D7F">
            <w:pPr>
              <w:spacing w:line="28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18" w:rsidRDefault="00552A18" w:rsidP="00830D7F">
            <w:pPr>
              <w:spacing w:line="28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18" w:rsidRDefault="00552A18" w:rsidP="00830D7F">
            <w:pPr>
              <w:spacing w:line="28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18" w:rsidRDefault="00552A18" w:rsidP="00830D7F">
            <w:pPr>
              <w:spacing w:line="28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18" w:rsidRDefault="00552A18" w:rsidP="00830D7F">
            <w:pPr>
              <w:spacing w:line="28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552A18" w:rsidTr="00830D7F">
        <w:trPr>
          <w:trHeight w:val="397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18" w:rsidRDefault="00552A18" w:rsidP="00830D7F">
            <w:pPr>
              <w:spacing w:line="28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18" w:rsidRDefault="00552A18" w:rsidP="00830D7F">
            <w:pPr>
              <w:spacing w:line="28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2A18" w:rsidRDefault="00552A18" w:rsidP="00830D7F">
            <w:pPr>
              <w:spacing w:line="28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18" w:rsidRDefault="00552A18" w:rsidP="00830D7F">
            <w:pPr>
              <w:spacing w:line="28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18" w:rsidRDefault="00552A18" w:rsidP="00830D7F">
            <w:pPr>
              <w:spacing w:line="28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18" w:rsidRDefault="00552A18" w:rsidP="00830D7F">
            <w:pPr>
              <w:spacing w:line="28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18" w:rsidRDefault="00552A18" w:rsidP="00830D7F">
            <w:pPr>
              <w:spacing w:line="28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18" w:rsidRDefault="00552A18" w:rsidP="00830D7F">
            <w:pPr>
              <w:spacing w:line="28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18" w:rsidRDefault="00552A18" w:rsidP="00830D7F">
            <w:pPr>
              <w:spacing w:line="28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18" w:rsidRDefault="00552A18" w:rsidP="00830D7F">
            <w:pPr>
              <w:spacing w:line="28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552A18" w:rsidTr="00830D7F">
        <w:trPr>
          <w:trHeight w:val="397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18" w:rsidRDefault="00552A18" w:rsidP="00830D7F">
            <w:pPr>
              <w:spacing w:line="28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18" w:rsidRDefault="00552A18" w:rsidP="00830D7F">
            <w:pPr>
              <w:spacing w:line="28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2A18" w:rsidRDefault="00552A18" w:rsidP="00830D7F">
            <w:pPr>
              <w:spacing w:line="28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18" w:rsidRDefault="00552A18" w:rsidP="00830D7F">
            <w:pPr>
              <w:spacing w:line="28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18" w:rsidRDefault="00552A18" w:rsidP="00830D7F">
            <w:pPr>
              <w:spacing w:line="28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18" w:rsidRDefault="00552A18" w:rsidP="00830D7F">
            <w:pPr>
              <w:spacing w:line="28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18" w:rsidRDefault="00552A18" w:rsidP="00830D7F">
            <w:pPr>
              <w:spacing w:line="28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18" w:rsidRDefault="00552A18" w:rsidP="00830D7F">
            <w:pPr>
              <w:spacing w:line="28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18" w:rsidRDefault="00552A18" w:rsidP="00830D7F">
            <w:pPr>
              <w:spacing w:line="28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18" w:rsidRDefault="00552A18" w:rsidP="00830D7F">
            <w:pPr>
              <w:spacing w:line="28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552A18" w:rsidTr="00830D7F">
        <w:trPr>
          <w:trHeight w:val="397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18" w:rsidRDefault="00552A18" w:rsidP="00830D7F">
            <w:pPr>
              <w:spacing w:line="28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18" w:rsidRDefault="00552A18" w:rsidP="00830D7F">
            <w:pPr>
              <w:spacing w:line="28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2A18" w:rsidRDefault="00552A18" w:rsidP="00830D7F">
            <w:pPr>
              <w:spacing w:line="28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18" w:rsidRDefault="00552A18" w:rsidP="00830D7F">
            <w:pPr>
              <w:spacing w:line="28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18" w:rsidRDefault="00552A18" w:rsidP="00830D7F">
            <w:pPr>
              <w:spacing w:line="28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18" w:rsidRDefault="00552A18" w:rsidP="00830D7F">
            <w:pPr>
              <w:spacing w:line="28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18" w:rsidRDefault="00552A18" w:rsidP="00830D7F">
            <w:pPr>
              <w:spacing w:line="28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18" w:rsidRDefault="00552A18" w:rsidP="00830D7F">
            <w:pPr>
              <w:spacing w:line="28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18" w:rsidRDefault="00552A18" w:rsidP="00830D7F">
            <w:pPr>
              <w:spacing w:line="28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18" w:rsidRDefault="00552A18" w:rsidP="00830D7F">
            <w:pPr>
              <w:spacing w:line="28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552A18" w:rsidTr="00830D7F">
        <w:trPr>
          <w:trHeight w:val="397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18" w:rsidRDefault="00552A18" w:rsidP="00830D7F">
            <w:pPr>
              <w:spacing w:line="28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18" w:rsidRDefault="00552A18" w:rsidP="00830D7F">
            <w:pPr>
              <w:spacing w:line="28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2A18" w:rsidRDefault="00552A18" w:rsidP="00830D7F">
            <w:pPr>
              <w:spacing w:line="28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18" w:rsidRDefault="00552A18" w:rsidP="00830D7F">
            <w:pPr>
              <w:spacing w:line="28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18" w:rsidRDefault="00552A18" w:rsidP="00830D7F">
            <w:pPr>
              <w:spacing w:line="28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18" w:rsidRDefault="00552A18" w:rsidP="00830D7F">
            <w:pPr>
              <w:spacing w:line="28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18" w:rsidRDefault="00552A18" w:rsidP="00830D7F">
            <w:pPr>
              <w:spacing w:line="28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18" w:rsidRDefault="00552A18" w:rsidP="00830D7F">
            <w:pPr>
              <w:spacing w:line="28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18" w:rsidRDefault="00552A18" w:rsidP="00830D7F">
            <w:pPr>
              <w:spacing w:line="28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18" w:rsidRDefault="00552A18" w:rsidP="00830D7F">
            <w:pPr>
              <w:spacing w:line="28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552A18" w:rsidTr="00830D7F">
        <w:trPr>
          <w:trHeight w:val="397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18" w:rsidRDefault="00552A18" w:rsidP="00830D7F">
            <w:pPr>
              <w:spacing w:line="28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18" w:rsidRDefault="00552A18" w:rsidP="00830D7F">
            <w:pPr>
              <w:spacing w:line="28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2A18" w:rsidRDefault="00552A18" w:rsidP="00830D7F">
            <w:pPr>
              <w:spacing w:line="28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18" w:rsidRDefault="00552A18" w:rsidP="00830D7F">
            <w:pPr>
              <w:spacing w:line="28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18" w:rsidRDefault="00552A18" w:rsidP="00830D7F">
            <w:pPr>
              <w:spacing w:line="28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18" w:rsidRDefault="00552A18" w:rsidP="00830D7F">
            <w:pPr>
              <w:spacing w:line="28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18" w:rsidRDefault="00552A18" w:rsidP="00830D7F">
            <w:pPr>
              <w:spacing w:line="28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18" w:rsidRDefault="00552A18" w:rsidP="00830D7F">
            <w:pPr>
              <w:spacing w:line="28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18" w:rsidRDefault="00552A18" w:rsidP="00830D7F">
            <w:pPr>
              <w:spacing w:line="28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18" w:rsidRDefault="00552A18" w:rsidP="00830D7F">
            <w:pPr>
              <w:spacing w:line="28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</w:tbl>
    <w:p w:rsidR="00552A18" w:rsidRDefault="00552A18" w:rsidP="00954A0B">
      <w:pPr>
        <w:widowControl/>
        <w:spacing w:beforeLines="50" w:line="280" w:lineRule="exact"/>
        <w:ind w:firstLine="420"/>
        <w:jc w:val="left"/>
        <w:textAlignment w:val="center"/>
        <w:rPr>
          <w:rFonts w:ascii="宋体" w:hAnsi="宋体" w:cs="Times New Roman"/>
          <w:kern w:val="0"/>
        </w:rPr>
      </w:pPr>
      <w:r>
        <w:rPr>
          <w:rFonts w:ascii="宋体" w:hAnsi="宋体" w:cs="Times New Roman"/>
          <w:kern w:val="0"/>
        </w:rPr>
        <w:t xml:space="preserve">经办人：                 企业负责人：                                 联系电话：                   邮箱：            </w:t>
      </w:r>
    </w:p>
    <w:p w:rsidR="00552A18" w:rsidRDefault="00552A18" w:rsidP="00552A18">
      <w:pPr>
        <w:widowControl/>
        <w:ind w:hanging="525"/>
        <w:jc w:val="left"/>
        <w:textAlignment w:val="center"/>
        <w:rPr>
          <w:rFonts w:ascii="宋体" w:hAnsi="宋体" w:cs="Times New Roman"/>
          <w:b/>
          <w:bCs/>
          <w:kern w:val="0"/>
          <w:sz w:val="24"/>
        </w:rPr>
      </w:pPr>
    </w:p>
    <w:p w:rsidR="00552A18" w:rsidRDefault="00552A18" w:rsidP="00552A18">
      <w:pPr>
        <w:widowControl/>
        <w:spacing w:line="270" w:lineRule="exact"/>
        <w:ind w:leftChars="30" w:left="63"/>
        <w:jc w:val="left"/>
        <w:textAlignment w:val="center"/>
        <w:rPr>
          <w:rFonts w:ascii="宋体" w:hAnsi="宋体" w:cs="Times New Roman"/>
          <w:kern w:val="0"/>
        </w:rPr>
      </w:pPr>
      <w:r>
        <w:rPr>
          <w:rFonts w:ascii="宋体" w:hAnsi="宋体" w:cs="Times New Roman"/>
          <w:kern w:val="0"/>
        </w:rPr>
        <w:t>说明：1.“学历学位”填写博士研究生/硕士研究生/本科学士</w:t>
      </w:r>
      <w:r>
        <w:rPr>
          <w:rFonts w:ascii="宋体" w:hAnsi="宋体" w:cs="Times New Roman" w:hint="eastAsia"/>
          <w:kern w:val="0"/>
        </w:rPr>
        <w:t>；</w:t>
      </w:r>
    </w:p>
    <w:p w:rsidR="00552A18" w:rsidRDefault="00552A18" w:rsidP="00552A18">
      <w:pPr>
        <w:widowControl/>
        <w:spacing w:line="270" w:lineRule="exact"/>
        <w:ind w:leftChars="30" w:left="63"/>
        <w:jc w:val="left"/>
        <w:textAlignment w:val="center"/>
        <w:rPr>
          <w:rFonts w:ascii="宋体" w:hAnsi="宋体" w:cs="Times New Roman"/>
          <w:kern w:val="0"/>
        </w:rPr>
      </w:pPr>
      <w:r>
        <w:rPr>
          <w:rFonts w:ascii="宋体" w:hAnsi="宋体" w:cs="Times New Roman"/>
          <w:kern w:val="0"/>
        </w:rPr>
        <w:t xml:space="preserve">      2.补贴标准：博士研究生每人</w:t>
      </w:r>
      <w:r>
        <w:rPr>
          <w:rFonts w:ascii="宋体" w:hAnsi="宋体" w:cs="Times New Roman" w:hint="eastAsia"/>
          <w:kern w:val="0"/>
        </w:rPr>
        <w:t>2</w:t>
      </w:r>
      <w:r>
        <w:rPr>
          <w:rFonts w:ascii="宋体" w:hAnsi="宋体" w:cs="Times New Roman"/>
          <w:kern w:val="0"/>
        </w:rPr>
        <w:t>000元/月，硕士研究生每人1</w:t>
      </w:r>
      <w:r>
        <w:rPr>
          <w:rFonts w:ascii="宋体" w:hAnsi="宋体" w:cs="Times New Roman" w:hint="eastAsia"/>
          <w:kern w:val="0"/>
        </w:rPr>
        <w:t>0</w:t>
      </w:r>
      <w:r>
        <w:rPr>
          <w:rFonts w:ascii="宋体" w:hAnsi="宋体" w:cs="Times New Roman"/>
          <w:kern w:val="0"/>
        </w:rPr>
        <w:t>00元/月，本科学士每人</w:t>
      </w:r>
      <w:r>
        <w:rPr>
          <w:rFonts w:ascii="宋体" w:hAnsi="宋体" w:cs="Times New Roman" w:hint="eastAsia"/>
          <w:kern w:val="0"/>
        </w:rPr>
        <w:t>5</w:t>
      </w:r>
      <w:r>
        <w:rPr>
          <w:rFonts w:ascii="宋体" w:hAnsi="宋体" w:cs="Times New Roman"/>
          <w:kern w:val="0"/>
        </w:rPr>
        <w:t>00元/月</w:t>
      </w:r>
      <w:r>
        <w:rPr>
          <w:rFonts w:ascii="宋体" w:hAnsi="宋体" w:cs="Times New Roman" w:hint="eastAsia"/>
          <w:kern w:val="0"/>
        </w:rPr>
        <w:t>；</w:t>
      </w:r>
    </w:p>
    <w:p w:rsidR="00552A18" w:rsidRDefault="00552A18" w:rsidP="00552A18">
      <w:pPr>
        <w:widowControl/>
        <w:spacing w:line="270" w:lineRule="exact"/>
        <w:ind w:leftChars="229" w:left="481" w:firstLineChars="100" w:firstLine="210"/>
        <w:jc w:val="left"/>
        <w:textAlignment w:val="center"/>
        <w:rPr>
          <w:rFonts w:ascii="宋体" w:hAnsi="宋体" w:cs="Times New Roman"/>
          <w:kern w:val="0"/>
        </w:rPr>
      </w:pPr>
      <w:r>
        <w:rPr>
          <w:rFonts w:ascii="宋体" w:hAnsi="宋体" w:cs="Times New Roman"/>
          <w:kern w:val="0"/>
        </w:rPr>
        <w:t>3.“已补助月数”是指申请对象已享受了几个月的生活补贴</w:t>
      </w:r>
      <w:r>
        <w:rPr>
          <w:rFonts w:ascii="宋体" w:hAnsi="宋体" w:cs="Times New Roman" w:hint="eastAsia"/>
          <w:kern w:val="0"/>
        </w:rPr>
        <w:t>；</w:t>
      </w:r>
    </w:p>
    <w:p w:rsidR="00552A18" w:rsidRDefault="00552A18" w:rsidP="00552A18">
      <w:pPr>
        <w:widowControl/>
        <w:spacing w:line="270" w:lineRule="exact"/>
        <w:ind w:leftChars="229" w:left="481" w:firstLineChars="100" w:firstLine="210"/>
        <w:jc w:val="left"/>
        <w:textAlignment w:val="center"/>
        <w:rPr>
          <w:rFonts w:ascii="宋体" w:hAnsi="宋体" w:cs="Times New Roman"/>
          <w:kern w:val="0"/>
        </w:rPr>
        <w:sectPr w:rsidR="00552A18">
          <w:footerReference w:type="default" r:id="rId12"/>
          <w:pgSz w:w="16838" w:h="11906" w:orient="landscape"/>
          <w:pgMar w:top="2098" w:right="1588" w:bottom="1985" w:left="1588" w:header="851" w:footer="1531" w:gutter="0"/>
          <w:pgNumType w:fmt="numberInDash"/>
          <w:cols w:space="720"/>
          <w:docGrid w:type="lines" w:linePitch="312"/>
        </w:sectPr>
      </w:pPr>
      <w:r>
        <w:rPr>
          <w:rFonts w:ascii="宋体" w:hAnsi="宋体" w:cs="Times New Roman"/>
          <w:kern w:val="0"/>
        </w:rPr>
        <w:t>4.本表一式4份，申报企业、人社局、人才办</w:t>
      </w:r>
      <w:r>
        <w:rPr>
          <w:rFonts w:ascii="宋体" w:hAnsi="宋体" w:cs="Times New Roman" w:hint="eastAsia"/>
          <w:kern w:val="0"/>
        </w:rPr>
        <w:t>、财政局</w:t>
      </w:r>
      <w:r>
        <w:rPr>
          <w:rFonts w:ascii="宋体" w:hAnsi="宋体" w:cs="Times New Roman"/>
          <w:kern w:val="0"/>
        </w:rPr>
        <w:t>各存1份。</w:t>
      </w:r>
    </w:p>
    <w:p w:rsidR="00552A18" w:rsidRPr="004279A9" w:rsidRDefault="00552A18" w:rsidP="00552A18">
      <w:pPr>
        <w:spacing w:line="550" w:lineRule="exact"/>
        <w:rPr>
          <w:rFonts w:ascii="仿宋_GB2312" w:eastAsia="仿宋_GB2312" w:hAnsi="Times New Roman" w:cs="Times New Roman"/>
          <w:sz w:val="32"/>
          <w:szCs w:val="32"/>
        </w:rPr>
      </w:pPr>
      <w:r w:rsidRPr="004279A9">
        <w:rPr>
          <w:rFonts w:ascii="仿宋_GB2312" w:eastAsia="仿宋_GB2312" w:hAnsi="方正黑体_GBK" w:cs="方正黑体_GBK" w:hint="eastAsia"/>
          <w:sz w:val="32"/>
          <w:szCs w:val="32"/>
        </w:rPr>
        <w:lastRenderedPageBreak/>
        <w:t>附件3</w:t>
      </w:r>
    </w:p>
    <w:p w:rsidR="00552A18" w:rsidRDefault="00552A18" w:rsidP="00552A18">
      <w:pPr>
        <w:spacing w:line="55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552A18" w:rsidRDefault="00552A18" w:rsidP="00552A18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三方承诺书</w:t>
      </w:r>
    </w:p>
    <w:p w:rsidR="00552A18" w:rsidRDefault="00552A18" w:rsidP="00552A18">
      <w:pPr>
        <w:jc w:val="left"/>
        <w:rPr>
          <w:rFonts w:ascii="方正小标宋简体" w:eastAsia="方正小标宋简体"/>
          <w:sz w:val="32"/>
          <w:szCs w:val="32"/>
        </w:rPr>
      </w:pPr>
    </w:p>
    <w:p w:rsidR="00552A18" w:rsidRDefault="00552A18" w:rsidP="00552A18">
      <w:pPr>
        <w:spacing w:line="6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甲方：（人力资源和社会保障部门）</w:t>
      </w:r>
    </w:p>
    <w:p w:rsidR="00552A18" w:rsidRDefault="00552A18" w:rsidP="00552A18">
      <w:pPr>
        <w:spacing w:line="6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乙方：（用人企业）</w:t>
      </w:r>
    </w:p>
    <w:p w:rsidR="00552A18" w:rsidRDefault="00552A18" w:rsidP="00552A18">
      <w:pPr>
        <w:spacing w:line="6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丙方：（申请对象）</w:t>
      </w:r>
    </w:p>
    <w:p w:rsidR="00552A18" w:rsidRDefault="00552A18" w:rsidP="00552A18">
      <w:pPr>
        <w:spacing w:line="6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根据《赤峰市人才引进若干政策（试行）》、《赤峰市企业新引进人才生活补贴发放办法（试行）》之规定，甲乙丙三方就新引进人才生活补贴事宜承诺如下：</w:t>
      </w:r>
    </w:p>
    <w:p w:rsidR="00552A18" w:rsidRDefault="00552A18" w:rsidP="00552A18">
      <w:pPr>
        <w:spacing w:line="6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一、甲方对符合申请条件的申请对象，按照相关标准每季度发放生活补贴。</w:t>
      </w:r>
    </w:p>
    <w:p w:rsidR="00552A18" w:rsidRDefault="00552A18" w:rsidP="00552A18">
      <w:pPr>
        <w:spacing w:line="6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二、乙方应在劳动合同期限内为丙方连续缴纳社会保险费，若中途断缴，则甲方有权自断缴之月停止发放生活补贴，并由乙方按相关标准向丙方支付自断缴之月起生活补贴，直至社会保险补缴之月。</w:t>
      </w:r>
    </w:p>
    <w:p w:rsidR="00552A18" w:rsidRDefault="00552A18" w:rsidP="00552A18">
      <w:pPr>
        <w:spacing w:line="6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三、乙丙双方须签订2年以上劳动合同，若丙方中止、解除劳动关系且在乙方工作不满2年，则甲方有权停止向丙方发放生活补贴。</w:t>
      </w:r>
    </w:p>
    <w:p w:rsidR="00552A18" w:rsidRDefault="00552A18" w:rsidP="00552A18">
      <w:pPr>
        <w:spacing w:line="6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四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乙丙双方应确保申报材料的真实性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对于弄虚作假骗取安置费的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一经发现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由甲方向丙方追缴所发放之生活</w:t>
      </w:r>
      <w:r>
        <w:rPr>
          <w:rFonts w:ascii="仿宋_GB2312" w:eastAsia="仿宋_GB2312"/>
          <w:sz w:val="32"/>
          <w:szCs w:val="32"/>
        </w:rPr>
        <w:lastRenderedPageBreak/>
        <w:t>费</w:t>
      </w:r>
      <w:r>
        <w:rPr>
          <w:rFonts w:ascii="仿宋_GB2312" w:eastAsia="仿宋_GB2312" w:hint="eastAsia"/>
          <w:sz w:val="32"/>
          <w:szCs w:val="32"/>
        </w:rPr>
        <w:t>，若找不到丙方，则由乙方承担并缴回，</w:t>
      </w:r>
      <w:r>
        <w:rPr>
          <w:rFonts w:ascii="仿宋_GB2312" w:eastAsia="仿宋_GB2312"/>
          <w:sz w:val="32"/>
          <w:szCs w:val="32"/>
        </w:rPr>
        <w:t>并依法依规严肃处理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552A18" w:rsidRDefault="00552A18" w:rsidP="00552A18">
      <w:pPr>
        <w:spacing w:line="6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552A18" w:rsidRDefault="00552A18" w:rsidP="00552A18">
      <w:pPr>
        <w:spacing w:line="6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552A18" w:rsidRDefault="00552A18" w:rsidP="00552A18">
      <w:pPr>
        <w:spacing w:line="6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甲方：（盖章）      </w:t>
      </w:r>
    </w:p>
    <w:p w:rsidR="00552A18" w:rsidRDefault="00552A18" w:rsidP="00552A18">
      <w:pPr>
        <w:spacing w:line="640" w:lineRule="exact"/>
        <w:ind w:firstLineChars="700" w:firstLine="22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月  日</w:t>
      </w:r>
    </w:p>
    <w:p w:rsidR="00552A18" w:rsidRDefault="00552A18" w:rsidP="00552A18">
      <w:pPr>
        <w:spacing w:line="6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552A18" w:rsidRDefault="00552A18" w:rsidP="00552A18">
      <w:pPr>
        <w:spacing w:line="6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乙方：（盖章）     </w:t>
      </w:r>
    </w:p>
    <w:p w:rsidR="00552A18" w:rsidRDefault="00552A18" w:rsidP="00552A18">
      <w:pPr>
        <w:spacing w:line="640" w:lineRule="exact"/>
        <w:ind w:firstLineChars="700" w:firstLine="22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月  日</w:t>
      </w:r>
    </w:p>
    <w:p w:rsidR="00552A18" w:rsidRDefault="00552A18" w:rsidP="00552A18">
      <w:pPr>
        <w:spacing w:line="6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552A18" w:rsidRDefault="00552A18" w:rsidP="00552A18">
      <w:pPr>
        <w:spacing w:line="6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丙方：（签章）</w:t>
      </w:r>
    </w:p>
    <w:p w:rsidR="00552A18" w:rsidRDefault="00552A18" w:rsidP="00552A18">
      <w:pPr>
        <w:spacing w:line="640" w:lineRule="exact"/>
        <w:ind w:firstLineChars="700" w:firstLine="22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月  日</w:t>
      </w:r>
    </w:p>
    <w:p w:rsidR="00552A18" w:rsidRDefault="00552A18" w:rsidP="00552A18">
      <w:pPr>
        <w:spacing w:line="640" w:lineRule="exact"/>
        <w:ind w:firstLineChars="250" w:firstLine="800"/>
        <w:rPr>
          <w:rFonts w:ascii="仿宋_GB2312" w:eastAsia="仿宋_GB2312"/>
          <w:sz w:val="32"/>
          <w:szCs w:val="32"/>
        </w:rPr>
      </w:pPr>
    </w:p>
    <w:p w:rsidR="00552A18" w:rsidRDefault="00552A18" w:rsidP="00552A18">
      <w:pPr>
        <w:spacing w:line="640" w:lineRule="exact"/>
        <w:ind w:firstLineChars="250" w:firstLine="800"/>
        <w:jc w:val="left"/>
        <w:rPr>
          <w:rFonts w:ascii="仿宋_GB2312" w:eastAsia="仿宋_GB2312"/>
          <w:sz w:val="32"/>
          <w:szCs w:val="32"/>
        </w:rPr>
      </w:pPr>
    </w:p>
    <w:p w:rsidR="00552A18" w:rsidRDefault="00552A18" w:rsidP="00552A18">
      <w:pPr>
        <w:spacing w:line="64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注：本承诺书一式3份，甲、乙、丙三方各存1份。</w:t>
      </w:r>
    </w:p>
    <w:p w:rsidR="00552A18" w:rsidRPr="004279A9" w:rsidRDefault="00552A18" w:rsidP="00552A18">
      <w:pPr>
        <w:spacing w:line="550" w:lineRule="exac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br w:type="page"/>
      </w:r>
      <w:r w:rsidRPr="004279A9">
        <w:rPr>
          <w:rFonts w:ascii="仿宋_GB2312" w:eastAsia="仿宋_GB2312" w:hAnsi="方正黑体_GBK" w:cs="方正黑体_GBK" w:hint="eastAsia"/>
          <w:sz w:val="32"/>
          <w:szCs w:val="32"/>
        </w:rPr>
        <w:lastRenderedPageBreak/>
        <w:t>附件4</w:t>
      </w:r>
    </w:p>
    <w:p w:rsidR="00552A18" w:rsidRDefault="00552A18" w:rsidP="00954A0B">
      <w:pPr>
        <w:spacing w:beforeLines="50" w:afterLines="50" w:line="576" w:lineRule="exact"/>
        <w:jc w:val="center"/>
        <w:rPr>
          <w:rFonts w:ascii="方正小标宋简体" w:eastAsia="方正小标宋简体" w:hAnsi="仿宋" w:cs="仿宋_GB2312"/>
          <w:kern w:val="0"/>
          <w:sz w:val="44"/>
          <w:szCs w:val="44"/>
        </w:rPr>
      </w:pPr>
      <w:r>
        <w:rPr>
          <w:rFonts w:ascii="方正小标宋简体" w:eastAsia="方正小标宋简体" w:hAnsi="仿宋" w:cs="仿宋_GB2312"/>
          <w:kern w:val="0"/>
          <w:sz w:val="44"/>
          <w:szCs w:val="44"/>
        </w:rPr>
        <w:t>全市</w:t>
      </w:r>
      <w:r>
        <w:rPr>
          <w:rFonts w:ascii="方正小标宋简体" w:eastAsia="方正小标宋简体" w:hAnsi="仿宋" w:cs="仿宋_GB2312" w:hint="eastAsia"/>
          <w:kern w:val="0"/>
          <w:sz w:val="44"/>
          <w:szCs w:val="44"/>
        </w:rPr>
        <w:t>人力资源和社会保障局</w:t>
      </w:r>
      <w:r>
        <w:rPr>
          <w:rFonts w:ascii="方正小标宋简体" w:eastAsia="方正小标宋简体" w:hAnsi="仿宋" w:cs="仿宋_GB2312"/>
          <w:kern w:val="0"/>
          <w:sz w:val="44"/>
          <w:szCs w:val="44"/>
        </w:rPr>
        <w:t>联系电话</w:t>
      </w:r>
    </w:p>
    <w:p w:rsidR="00552A18" w:rsidRDefault="00552A18" w:rsidP="00954A0B">
      <w:pPr>
        <w:spacing w:beforeLines="50" w:afterLines="50" w:line="576" w:lineRule="exact"/>
        <w:jc w:val="center"/>
        <w:rPr>
          <w:rFonts w:ascii="方正小标宋简体" w:eastAsia="方正小标宋简体" w:hAnsi="仿宋" w:cs="仿宋_GB2312"/>
          <w:kern w:val="0"/>
          <w:sz w:val="20"/>
          <w:szCs w:val="20"/>
        </w:rPr>
      </w:pPr>
    </w:p>
    <w:tbl>
      <w:tblPr>
        <w:tblW w:w="8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47"/>
        <w:gridCol w:w="2420"/>
      </w:tblGrid>
      <w:tr w:rsidR="00552A18" w:rsidTr="00552A18">
        <w:trPr>
          <w:trHeight w:val="722"/>
          <w:jc w:val="center"/>
        </w:trPr>
        <w:tc>
          <w:tcPr>
            <w:tcW w:w="5747" w:type="dxa"/>
            <w:vAlign w:val="center"/>
          </w:tcPr>
          <w:p w:rsidR="00552A18" w:rsidRDefault="00552A18" w:rsidP="00830D7F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/>
                <w:sz w:val="32"/>
                <w:szCs w:val="32"/>
              </w:rPr>
              <w:t>单位名称</w:t>
            </w:r>
          </w:p>
        </w:tc>
        <w:tc>
          <w:tcPr>
            <w:tcW w:w="2420" w:type="dxa"/>
            <w:vAlign w:val="center"/>
          </w:tcPr>
          <w:p w:rsidR="00552A18" w:rsidRDefault="00552A18" w:rsidP="00830D7F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/>
                <w:sz w:val="32"/>
                <w:szCs w:val="32"/>
              </w:rPr>
              <w:t>联系电话</w:t>
            </w:r>
          </w:p>
        </w:tc>
      </w:tr>
      <w:tr w:rsidR="00552A18" w:rsidTr="00552A18">
        <w:trPr>
          <w:trHeight w:val="722"/>
          <w:jc w:val="center"/>
        </w:trPr>
        <w:tc>
          <w:tcPr>
            <w:tcW w:w="5747" w:type="dxa"/>
            <w:vAlign w:val="center"/>
          </w:tcPr>
          <w:p w:rsidR="00552A18" w:rsidRDefault="00552A18" w:rsidP="00830D7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赤峰市人力资源和社会保障局</w:t>
            </w:r>
          </w:p>
        </w:tc>
        <w:tc>
          <w:tcPr>
            <w:tcW w:w="2420" w:type="dxa"/>
            <w:vAlign w:val="center"/>
          </w:tcPr>
          <w:p w:rsidR="00552A18" w:rsidRDefault="00552A18" w:rsidP="00830D7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8820169</w:t>
            </w:r>
          </w:p>
        </w:tc>
      </w:tr>
      <w:tr w:rsidR="00552A18" w:rsidTr="00552A18">
        <w:trPr>
          <w:trHeight w:val="722"/>
          <w:jc w:val="center"/>
        </w:trPr>
        <w:tc>
          <w:tcPr>
            <w:tcW w:w="5747" w:type="dxa"/>
            <w:vAlign w:val="center"/>
          </w:tcPr>
          <w:p w:rsidR="00552A18" w:rsidRDefault="00552A18" w:rsidP="00830D7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阿鲁科尔沁旗人力资源和社会保障局</w:t>
            </w:r>
          </w:p>
        </w:tc>
        <w:tc>
          <w:tcPr>
            <w:tcW w:w="2420" w:type="dxa"/>
            <w:vAlign w:val="center"/>
          </w:tcPr>
          <w:p w:rsidR="00552A18" w:rsidRDefault="00552A18" w:rsidP="00830D7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/>
                <w:sz w:val="32"/>
                <w:szCs w:val="32"/>
              </w:rPr>
              <w:t>7232939</w:t>
            </w:r>
          </w:p>
        </w:tc>
      </w:tr>
      <w:tr w:rsidR="00552A18" w:rsidTr="00552A18">
        <w:trPr>
          <w:trHeight w:val="722"/>
          <w:jc w:val="center"/>
        </w:trPr>
        <w:tc>
          <w:tcPr>
            <w:tcW w:w="5747" w:type="dxa"/>
            <w:vAlign w:val="center"/>
          </w:tcPr>
          <w:p w:rsidR="00552A18" w:rsidRDefault="00552A18" w:rsidP="00830D7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巴林左旗人力资源和社会保障局</w:t>
            </w:r>
          </w:p>
        </w:tc>
        <w:tc>
          <w:tcPr>
            <w:tcW w:w="2420" w:type="dxa"/>
            <w:vAlign w:val="center"/>
          </w:tcPr>
          <w:p w:rsidR="00552A18" w:rsidRDefault="00552A18" w:rsidP="00830D7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/>
                <w:sz w:val="32"/>
                <w:szCs w:val="32"/>
              </w:rPr>
              <w:t>7863115</w:t>
            </w:r>
          </w:p>
        </w:tc>
      </w:tr>
      <w:tr w:rsidR="00552A18" w:rsidTr="00552A18">
        <w:trPr>
          <w:trHeight w:val="722"/>
          <w:jc w:val="center"/>
        </w:trPr>
        <w:tc>
          <w:tcPr>
            <w:tcW w:w="5747" w:type="dxa"/>
            <w:vAlign w:val="center"/>
          </w:tcPr>
          <w:p w:rsidR="00552A18" w:rsidRDefault="00552A18" w:rsidP="00830D7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巴林右旗人力资源和社会保障局</w:t>
            </w:r>
          </w:p>
        </w:tc>
        <w:tc>
          <w:tcPr>
            <w:tcW w:w="2420" w:type="dxa"/>
            <w:vAlign w:val="center"/>
          </w:tcPr>
          <w:p w:rsidR="00552A18" w:rsidRDefault="00552A18" w:rsidP="00830D7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/>
                <w:sz w:val="32"/>
                <w:szCs w:val="32"/>
              </w:rPr>
              <w:t>6216209</w:t>
            </w:r>
          </w:p>
        </w:tc>
      </w:tr>
      <w:tr w:rsidR="00552A18" w:rsidTr="00552A18">
        <w:trPr>
          <w:trHeight w:val="722"/>
          <w:jc w:val="center"/>
        </w:trPr>
        <w:tc>
          <w:tcPr>
            <w:tcW w:w="5747" w:type="dxa"/>
            <w:vAlign w:val="center"/>
          </w:tcPr>
          <w:p w:rsidR="00552A18" w:rsidRDefault="00552A18" w:rsidP="00830D7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林西县人力资源和社会保障局</w:t>
            </w:r>
          </w:p>
        </w:tc>
        <w:tc>
          <w:tcPr>
            <w:tcW w:w="2420" w:type="dxa"/>
            <w:vAlign w:val="center"/>
          </w:tcPr>
          <w:p w:rsidR="00552A18" w:rsidRDefault="00552A18" w:rsidP="00830D7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/>
                <w:sz w:val="32"/>
                <w:szCs w:val="32"/>
              </w:rPr>
              <w:t>5322634</w:t>
            </w:r>
          </w:p>
        </w:tc>
      </w:tr>
      <w:tr w:rsidR="00552A18" w:rsidTr="00552A18">
        <w:trPr>
          <w:trHeight w:val="722"/>
          <w:jc w:val="center"/>
        </w:trPr>
        <w:tc>
          <w:tcPr>
            <w:tcW w:w="5747" w:type="dxa"/>
            <w:vAlign w:val="center"/>
          </w:tcPr>
          <w:p w:rsidR="00552A18" w:rsidRDefault="00552A18" w:rsidP="00830D7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克什克腾旗人力资源和社会保障局</w:t>
            </w:r>
          </w:p>
        </w:tc>
        <w:tc>
          <w:tcPr>
            <w:tcW w:w="2420" w:type="dxa"/>
            <w:vAlign w:val="center"/>
          </w:tcPr>
          <w:p w:rsidR="00552A18" w:rsidRDefault="00552A18" w:rsidP="00830D7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/>
                <w:sz w:val="32"/>
                <w:szCs w:val="32"/>
              </w:rPr>
              <w:t>5228133</w:t>
            </w:r>
          </w:p>
        </w:tc>
      </w:tr>
      <w:tr w:rsidR="00552A18" w:rsidTr="00552A18">
        <w:trPr>
          <w:trHeight w:val="722"/>
          <w:jc w:val="center"/>
        </w:trPr>
        <w:tc>
          <w:tcPr>
            <w:tcW w:w="5747" w:type="dxa"/>
            <w:vAlign w:val="center"/>
          </w:tcPr>
          <w:p w:rsidR="00552A18" w:rsidRDefault="00552A18" w:rsidP="00830D7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翁牛特旗人力资源和社会保障局</w:t>
            </w:r>
          </w:p>
        </w:tc>
        <w:tc>
          <w:tcPr>
            <w:tcW w:w="2420" w:type="dxa"/>
            <w:vAlign w:val="center"/>
          </w:tcPr>
          <w:p w:rsidR="00552A18" w:rsidRDefault="00552A18" w:rsidP="00830D7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/>
                <w:sz w:val="32"/>
                <w:szCs w:val="32"/>
              </w:rPr>
              <w:t>6360528</w:t>
            </w:r>
          </w:p>
        </w:tc>
      </w:tr>
      <w:tr w:rsidR="00552A18" w:rsidTr="00552A18">
        <w:trPr>
          <w:trHeight w:val="722"/>
          <w:jc w:val="center"/>
        </w:trPr>
        <w:tc>
          <w:tcPr>
            <w:tcW w:w="5747" w:type="dxa"/>
            <w:vAlign w:val="center"/>
          </w:tcPr>
          <w:p w:rsidR="00552A18" w:rsidRDefault="00552A18" w:rsidP="00830D7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喀喇沁旗人力资源和社会保障局</w:t>
            </w:r>
          </w:p>
        </w:tc>
        <w:tc>
          <w:tcPr>
            <w:tcW w:w="2420" w:type="dxa"/>
            <w:vAlign w:val="center"/>
          </w:tcPr>
          <w:p w:rsidR="00552A18" w:rsidRDefault="00552A18" w:rsidP="00830D7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/>
                <w:sz w:val="32"/>
                <w:szCs w:val="32"/>
              </w:rPr>
              <w:t>3752549</w:t>
            </w:r>
          </w:p>
        </w:tc>
      </w:tr>
      <w:tr w:rsidR="00552A18" w:rsidTr="00552A18">
        <w:trPr>
          <w:trHeight w:val="722"/>
          <w:jc w:val="center"/>
        </w:trPr>
        <w:tc>
          <w:tcPr>
            <w:tcW w:w="5747" w:type="dxa"/>
            <w:vAlign w:val="center"/>
          </w:tcPr>
          <w:p w:rsidR="00552A18" w:rsidRDefault="00552A18" w:rsidP="00830D7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宁城县人力资源和社会保障局</w:t>
            </w:r>
          </w:p>
        </w:tc>
        <w:tc>
          <w:tcPr>
            <w:tcW w:w="2420" w:type="dxa"/>
            <w:vAlign w:val="center"/>
          </w:tcPr>
          <w:p w:rsidR="00552A18" w:rsidRDefault="00552A18" w:rsidP="00830D7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/>
                <w:sz w:val="32"/>
                <w:szCs w:val="32"/>
              </w:rPr>
              <w:t>4232661</w:t>
            </w:r>
          </w:p>
        </w:tc>
      </w:tr>
      <w:tr w:rsidR="00552A18" w:rsidTr="00552A18">
        <w:trPr>
          <w:trHeight w:val="722"/>
          <w:jc w:val="center"/>
        </w:trPr>
        <w:tc>
          <w:tcPr>
            <w:tcW w:w="5747" w:type="dxa"/>
            <w:vAlign w:val="center"/>
          </w:tcPr>
          <w:p w:rsidR="00552A18" w:rsidRDefault="00552A18" w:rsidP="00830D7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敖汉旗人力资源和社会保障局</w:t>
            </w:r>
          </w:p>
        </w:tc>
        <w:tc>
          <w:tcPr>
            <w:tcW w:w="2420" w:type="dxa"/>
            <w:vAlign w:val="center"/>
          </w:tcPr>
          <w:p w:rsidR="00552A18" w:rsidRDefault="00552A18" w:rsidP="00830D7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/>
                <w:sz w:val="32"/>
                <w:szCs w:val="32"/>
              </w:rPr>
              <w:t>4321676</w:t>
            </w:r>
          </w:p>
        </w:tc>
      </w:tr>
      <w:tr w:rsidR="00552A18" w:rsidTr="00552A18">
        <w:trPr>
          <w:trHeight w:val="722"/>
          <w:jc w:val="center"/>
        </w:trPr>
        <w:tc>
          <w:tcPr>
            <w:tcW w:w="5747" w:type="dxa"/>
            <w:vAlign w:val="center"/>
          </w:tcPr>
          <w:p w:rsidR="00552A18" w:rsidRDefault="00552A18" w:rsidP="00830D7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红山区人力资源和社会保障局</w:t>
            </w:r>
          </w:p>
        </w:tc>
        <w:tc>
          <w:tcPr>
            <w:tcW w:w="2420" w:type="dxa"/>
            <w:vAlign w:val="center"/>
          </w:tcPr>
          <w:p w:rsidR="00552A18" w:rsidRDefault="00552A18" w:rsidP="00830D7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/>
                <w:sz w:val="32"/>
                <w:szCs w:val="32"/>
              </w:rPr>
              <w:t>8243080</w:t>
            </w:r>
          </w:p>
        </w:tc>
      </w:tr>
      <w:tr w:rsidR="00552A18" w:rsidTr="00552A18">
        <w:trPr>
          <w:trHeight w:val="722"/>
          <w:jc w:val="center"/>
        </w:trPr>
        <w:tc>
          <w:tcPr>
            <w:tcW w:w="5747" w:type="dxa"/>
            <w:vAlign w:val="center"/>
          </w:tcPr>
          <w:p w:rsidR="00552A18" w:rsidRDefault="00552A18" w:rsidP="00830D7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松山区人力资源和社会保障局</w:t>
            </w:r>
          </w:p>
        </w:tc>
        <w:tc>
          <w:tcPr>
            <w:tcW w:w="2420" w:type="dxa"/>
            <w:vAlign w:val="center"/>
          </w:tcPr>
          <w:p w:rsidR="00552A18" w:rsidRDefault="00552A18" w:rsidP="00830D7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/>
                <w:sz w:val="32"/>
                <w:szCs w:val="32"/>
              </w:rPr>
              <w:t>8466850</w:t>
            </w:r>
          </w:p>
        </w:tc>
      </w:tr>
      <w:tr w:rsidR="00552A18" w:rsidTr="00552A18">
        <w:trPr>
          <w:trHeight w:val="722"/>
          <w:jc w:val="center"/>
        </w:trPr>
        <w:tc>
          <w:tcPr>
            <w:tcW w:w="5747" w:type="dxa"/>
            <w:vAlign w:val="center"/>
          </w:tcPr>
          <w:p w:rsidR="00552A18" w:rsidRDefault="00552A18" w:rsidP="00830D7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元宝山区人力资源和社会保障局</w:t>
            </w:r>
          </w:p>
        </w:tc>
        <w:tc>
          <w:tcPr>
            <w:tcW w:w="2420" w:type="dxa"/>
            <w:vAlign w:val="center"/>
          </w:tcPr>
          <w:p w:rsidR="00552A18" w:rsidRDefault="00552A18" w:rsidP="00830D7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/>
                <w:sz w:val="32"/>
                <w:szCs w:val="32"/>
              </w:rPr>
              <w:t>5850016</w:t>
            </w:r>
          </w:p>
        </w:tc>
      </w:tr>
    </w:tbl>
    <w:p w:rsidR="00D85AB7" w:rsidRPr="00A7727B" w:rsidRDefault="00D85AB7" w:rsidP="00954A0B">
      <w:pPr>
        <w:spacing w:line="576" w:lineRule="exact"/>
        <w:ind w:rightChars="100" w:right="210"/>
        <w:rPr>
          <w:rFonts w:ascii="仿宋_GB2312" w:eastAsia="仿宋_GB2312"/>
          <w:noProof/>
          <w:sz w:val="28"/>
          <w:szCs w:val="28"/>
        </w:rPr>
      </w:pPr>
    </w:p>
    <w:sectPr w:rsidR="00D85AB7" w:rsidRPr="00A7727B" w:rsidSect="002639CC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66D" w:rsidRDefault="0006066D" w:rsidP="00A5036D">
      <w:r>
        <w:separator/>
      </w:r>
    </w:p>
  </w:endnote>
  <w:endnote w:type="continuationSeparator" w:id="1">
    <w:p w:rsidR="0006066D" w:rsidRDefault="0006066D" w:rsidP="00A50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hakuyoxingshu7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简体">
    <w:altName w:val="楷体_GB2312"/>
    <w:charset w:val="86"/>
    <w:family w:val="auto"/>
    <w:pitch w:val="variable"/>
    <w:sig w:usb0="00000001" w:usb1="080E0000" w:usb2="00000010" w:usb3="00000000" w:csb0="00040000" w:csb1="00000000"/>
  </w:font>
  <w:font w:name="方正黑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A18" w:rsidRDefault="00552A18">
    <w:pPr>
      <w:pStyle w:val="a5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—</w:t>
    </w:r>
    <w:r w:rsidR="0099323A"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 w:rsidR="0099323A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4</w:t>
    </w:r>
    <w:r w:rsidR="0099323A"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A18" w:rsidRDefault="0099323A">
    <w:pPr>
      <w:pStyle w:val="a5"/>
      <w:jc w:val="right"/>
      <w:rPr>
        <w:rFonts w:ascii="Times New Roman" w:hAnsi="Times New Roman"/>
        <w:sz w:val="28"/>
        <w:szCs w:val="28"/>
      </w:rPr>
    </w:pPr>
    <w:r w:rsidRPr="0099323A">
      <w:rPr>
        <w:rFonts w:ascii="Calibri" w:hAnsi="Calibri"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6385" type="#_x0000_t202" style="position:absolute;left:0;text-align:left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552A18" w:rsidRDefault="0099323A">
                <w:pPr>
                  <w:pStyle w:val="a5"/>
                  <w:rPr>
                    <w:rFonts w:ascii="华文仿宋" w:eastAsia="华文仿宋" w:hAnsi="华文仿宋" w:cs="华文仿宋"/>
                    <w:sz w:val="26"/>
                    <w:szCs w:val="26"/>
                  </w:rPr>
                </w:pPr>
                <w:r>
                  <w:rPr>
                    <w:rFonts w:ascii="华文仿宋" w:eastAsia="华文仿宋" w:hAnsi="华文仿宋" w:cs="华文仿宋" w:hint="eastAsia"/>
                    <w:sz w:val="26"/>
                    <w:szCs w:val="26"/>
                  </w:rPr>
                  <w:fldChar w:fldCharType="begin"/>
                </w:r>
                <w:r w:rsidR="00552A18">
                  <w:rPr>
                    <w:rFonts w:ascii="华文仿宋" w:eastAsia="华文仿宋" w:hAnsi="华文仿宋" w:cs="华文仿宋" w:hint="eastAsia"/>
                    <w:sz w:val="26"/>
                    <w:szCs w:val="26"/>
                  </w:rPr>
                  <w:instrText xml:space="preserve"> PAGE  \* MERGEFORMAT </w:instrText>
                </w:r>
                <w:r>
                  <w:rPr>
                    <w:rFonts w:ascii="华文仿宋" w:eastAsia="华文仿宋" w:hAnsi="华文仿宋" w:cs="华文仿宋" w:hint="eastAsia"/>
                    <w:sz w:val="26"/>
                    <w:szCs w:val="26"/>
                  </w:rPr>
                  <w:fldChar w:fldCharType="separate"/>
                </w:r>
                <w:r w:rsidR="00F466E4">
                  <w:rPr>
                    <w:rFonts w:ascii="华文仿宋" w:eastAsia="华文仿宋" w:hAnsi="华文仿宋" w:cs="华文仿宋"/>
                    <w:noProof/>
                    <w:sz w:val="26"/>
                    <w:szCs w:val="26"/>
                  </w:rPr>
                  <w:t>- 1 -</w:t>
                </w:r>
                <w:r>
                  <w:rPr>
                    <w:rFonts w:ascii="华文仿宋" w:eastAsia="华文仿宋" w:hAnsi="华文仿宋" w:cs="华文仿宋" w:hint="eastAsia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A18" w:rsidRDefault="0099323A">
    <w:pPr>
      <w:pStyle w:val="a5"/>
      <w:jc w:val="right"/>
      <w:rPr>
        <w:rFonts w:ascii="Times New Roman" w:hAnsi="Times New Roman"/>
        <w:sz w:val="28"/>
        <w:szCs w:val="28"/>
      </w:rPr>
    </w:pPr>
    <w:r w:rsidRPr="0099323A">
      <w:rPr>
        <w:rFonts w:ascii="Calibri" w:hAnsi="Calibri"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6386" type="#_x0000_t202" style="position:absolute;left:0;text-align:left;margin-left:0;margin-top:0;width:2in;height:2in;z-index:251661312;mso-wrap-style:none;mso-position-horizontal:center;mso-position-horizontal-relative:margin" filled="f" stroked="f">
          <v:textbox style="mso-fit-shape-to-text:t" inset="0,0,0,0">
            <w:txbxContent>
              <w:p w:rsidR="00552A18" w:rsidRDefault="0099323A">
                <w:pPr>
                  <w:pStyle w:val="a5"/>
                </w:pPr>
                <w:fldSimple w:instr=" PAGE  \* MERGEFORMAT ">
                  <w:r w:rsidR="00F466E4">
                    <w:rPr>
                      <w:noProof/>
                    </w:rPr>
                    <w:t>- 6 -</w:t>
                  </w:r>
                </w:fldSimple>
              </w:p>
            </w:txbxContent>
          </v:textbox>
          <w10:wrap anchorx="margin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3125721"/>
      <w:docPartObj>
        <w:docPartGallery w:val="Page Numbers (Bottom of Page)"/>
        <w:docPartUnique/>
      </w:docPartObj>
    </w:sdtPr>
    <w:sdtContent>
      <w:p w:rsidR="00ED38B0" w:rsidRDefault="0099323A">
        <w:pPr>
          <w:pStyle w:val="a5"/>
          <w:jc w:val="center"/>
        </w:pPr>
        <w:r>
          <w:fldChar w:fldCharType="begin"/>
        </w:r>
        <w:r w:rsidR="00ED38B0">
          <w:instrText>PAGE   \* MERGEFORMAT</w:instrText>
        </w:r>
        <w:r>
          <w:fldChar w:fldCharType="separate"/>
        </w:r>
        <w:r w:rsidR="00F466E4" w:rsidRPr="00F466E4">
          <w:rPr>
            <w:noProof/>
            <w:lang w:val="zh-CN"/>
          </w:rPr>
          <w:t>7</w:t>
        </w:r>
        <w:r>
          <w:fldChar w:fldCharType="end"/>
        </w:r>
      </w:p>
    </w:sdtContent>
  </w:sdt>
  <w:p w:rsidR="00ED38B0" w:rsidRDefault="00ED38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66D" w:rsidRDefault="0006066D" w:rsidP="00A5036D">
      <w:r>
        <w:separator/>
      </w:r>
    </w:p>
  </w:footnote>
  <w:footnote w:type="continuationSeparator" w:id="1">
    <w:p w:rsidR="0006066D" w:rsidRDefault="0006066D" w:rsidP="00A503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A18" w:rsidRDefault="00552A18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A18" w:rsidRDefault="00552A18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B07150"/>
    <w:multiLevelType w:val="singleLevel"/>
    <w:tmpl w:val="8FB0715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E3CACED7"/>
    <w:multiLevelType w:val="singleLevel"/>
    <w:tmpl w:val="E3CACED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F1F1CF76"/>
    <w:multiLevelType w:val="singleLevel"/>
    <w:tmpl w:val="F1F1CF7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1C256AF8"/>
    <w:multiLevelType w:val="singleLevel"/>
    <w:tmpl w:val="1C256AF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5E421302"/>
    <w:multiLevelType w:val="singleLevel"/>
    <w:tmpl w:val="5E421302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  <o:shapelayout v:ext="edit">
      <o:idmap v:ext="edit" data="16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75C0C41"/>
    <w:rsid w:val="00006A62"/>
    <w:rsid w:val="000122B8"/>
    <w:rsid w:val="00012C12"/>
    <w:rsid w:val="00034403"/>
    <w:rsid w:val="0005460A"/>
    <w:rsid w:val="0006066D"/>
    <w:rsid w:val="000660AC"/>
    <w:rsid w:val="000811F0"/>
    <w:rsid w:val="000A6AE4"/>
    <w:rsid w:val="000B0B68"/>
    <w:rsid w:val="000B134C"/>
    <w:rsid w:val="000B3D55"/>
    <w:rsid w:val="000B6153"/>
    <w:rsid w:val="000E645B"/>
    <w:rsid w:val="00124E3E"/>
    <w:rsid w:val="00134863"/>
    <w:rsid w:val="0014626D"/>
    <w:rsid w:val="00153CAF"/>
    <w:rsid w:val="00185B2E"/>
    <w:rsid w:val="001953D0"/>
    <w:rsid w:val="001B50B0"/>
    <w:rsid w:val="001E7817"/>
    <w:rsid w:val="00234791"/>
    <w:rsid w:val="00241185"/>
    <w:rsid w:val="002437C0"/>
    <w:rsid w:val="002639CC"/>
    <w:rsid w:val="002A574A"/>
    <w:rsid w:val="002B02FA"/>
    <w:rsid w:val="002C123E"/>
    <w:rsid w:val="002C32D1"/>
    <w:rsid w:val="002C71A1"/>
    <w:rsid w:val="002D21DF"/>
    <w:rsid w:val="002E1B68"/>
    <w:rsid w:val="002F5490"/>
    <w:rsid w:val="00326DE1"/>
    <w:rsid w:val="003471ED"/>
    <w:rsid w:val="00351EC6"/>
    <w:rsid w:val="00352A27"/>
    <w:rsid w:val="003551B7"/>
    <w:rsid w:val="0037436F"/>
    <w:rsid w:val="003B5D28"/>
    <w:rsid w:val="003E35E4"/>
    <w:rsid w:val="004148BB"/>
    <w:rsid w:val="0042242B"/>
    <w:rsid w:val="00441E5E"/>
    <w:rsid w:val="004553AD"/>
    <w:rsid w:val="00461C9C"/>
    <w:rsid w:val="00470666"/>
    <w:rsid w:val="00494CBB"/>
    <w:rsid w:val="004D02C6"/>
    <w:rsid w:val="004D20F1"/>
    <w:rsid w:val="004F274D"/>
    <w:rsid w:val="0050367A"/>
    <w:rsid w:val="00552A18"/>
    <w:rsid w:val="00576FBC"/>
    <w:rsid w:val="005910BE"/>
    <w:rsid w:val="005A1E2F"/>
    <w:rsid w:val="005B0D2F"/>
    <w:rsid w:val="005D38B8"/>
    <w:rsid w:val="005E38ED"/>
    <w:rsid w:val="005E423F"/>
    <w:rsid w:val="005E7C0D"/>
    <w:rsid w:val="00601FD2"/>
    <w:rsid w:val="00625A3E"/>
    <w:rsid w:val="00655098"/>
    <w:rsid w:val="00656444"/>
    <w:rsid w:val="00661FEF"/>
    <w:rsid w:val="006A5678"/>
    <w:rsid w:val="006D7AA7"/>
    <w:rsid w:val="006E5717"/>
    <w:rsid w:val="007434F3"/>
    <w:rsid w:val="00776AA2"/>
    <w:rsid w:val="00777151"/>
    <w:rsid w:val="0078486C"/>
    <w:rsid w:val="007E0658"/>
    <w:rsid w:val="007E4C52"/>
    <w:rsid w:val="0082489D"/>
    <w:rsid w:val="008331CF"/>
    <w:rsid w:val="0086215D"/>
    <w:rsid w:val="00871ADC"/>
    <w:rsid w:val="0088325D"/>
    <w:rsid w:val="008A03B8"/>
    <w:rsid w:val="008B71C0"/>
    <w:rsid w:val="008E4048"/>
    <w:rsid w:val="008F2831"/>
    <w:rsid w:val="008F7E57"/>
    <w:rsid w:val="00914138"/>
    <w:rsid w:val="009200CA"/>
    <w:rsid w:val="009442C4"/>
    <w:rsid w:val="00954A0B"/>
    <w:rsid w:val="009659B7"/>
    <w:rsid w:val="0097416B"/>
    <w:rsid w:val="00975D5A"/>
    <w:rsid w:val="0099323A"/>
    <w:rsid w:val="009A4F66"/>
    <w:rsid w:val="009B60EA"/>
    <w:rsid w:val="009E2559"/>
    <w:rsid w:val="009F01FE"/>
    <w:rsid w:val="009F3623"/>
    <w:rsid w:val="00A14589"/>
    <w:rsid w:val="00A2084A"/>
    <w:rsid w:val="00A21AA3"/>
    <w:rsid w:val="00A34558"/>
    <w:rsid w:val="00A5036D"/>
    <w:rsid w:val="00A6644C"/>
    <w:rsid w:val="00A676BC"/>
    <w:rsid w:val="00A7727B"/>
    <w:rsid w:val="00A77F60"/>
    <w:rsid w:val="00A81579"/>
    <w:rsid w:val="00AA0FCF"/>
    <w:rsid w:val="00AC3332"/>
    <w:rsid w:val="00AD4B41"/>
    <w:rsid w:val="00AD5903"/>
    <w:rsid w:val="00AF6BB9"/>
    <w:rsid w:val="00B00DB1"/>
    <w:rsid w:val="00B428E8"/>
    <w:rsid w:val="00B616FD"/>
    <w:rsid w:val="00B71FB5"/>
    <w:rsid w:val="00B84FED"/>
    <w:rsid w:val="00B92C49"/>
    <w:rsid w:val="00BF0965"/>
    <w:rsid w:val="00BF105B"/>
    <w:rsid w:val="00BF61F8"/>
    <w:rsid w:val="00C10AEE"/>
    <w:rsid w:val="00C121DB"/>
    <w:rsid w:val="00C674D1"/>
    <w:rsid w:val="00C7438E"/>
    <w:rsid w:val="00C77A46"/>
    <w:rsid w:val="00CA1603"/>
    <w:rsid w:val="00CA541D"/>
    <w:rsid w:val="00CA6168"/>
    <w:rsid w:val="00CD6719"/>
    <w:rsid w:val="00D20CF9"/>
    <w:rsid w:val="00D24081"/>
    <w:rsid w:val="00D31A00"/>
    <w:rsid w:val="00D4259F"/>
    <w:rsid w:val="00D46C25"/>
    <w:rsid w:val="00D624C1"/>
    <w:rsid w:val="00D74294"/>
    <w:rsid w:val="00D85AB7"/>
    <w:rsid w:val="00D91832"/>
    <w:rsid w:val="00DA594C"/>
    <w:rsid w:val="00DB7C95"/>
    <w:rsid w:val="00DC6F68"/>
    <w:rsid w:val="00DD090F"/>
    <w:rsid w:val="00E161F7"/>
    <w:rsid w:val="00E20535"/>
    <w:rsid w:val="00E278B9"/>
    <w:rsid w:val="00E27B90"/>
    <w:rsid w:val="00E31081"/>
    <w:rsid w:val="00E368E3"/>
    <w:rsid w:val="00E52DD2"/>
    <w:rsid w:val="00E54677"/>
    <w:rsid w:val="00E74E5B"/>
    <w:rsid w:val="00E8623D"/>
    <w:rsid w:val="00EB0741"/>
    <w:rsid w:val="00ED2D25"/>
    <w:rsid w:val="00ED38B0"/>
    <w:rsid w:val="00EF3D66"/>
    <w:rsid w:val="00F0338E"/>
    <w:rsid w:val="00F079E9"/>
    <w:rsid w:val="00F116EF"/>
    <w:rsid w:val="00F3141F"/>
    <w:rsid w:val="00F466E4"/>
    <w:rsid w:val="00F52468"/>
    <w:rsid w:val="00F52C0A"/>
    <w:rsid w:val="00FB1CE3"/>
    <w:rsid w:val="00FC287B"/>
    <w:rsid w:val="00FD2639"/>
    <w:rsid w:val="00FE48D4"/>
    <w:rsid w:val="00FF2E68"/>
    <w:rsid w:val="0DE10A35"/>
    <w:rsid w:val="19663A85"/>
    <w:rsid w:val="475C0C41"/>
    <w:rsid w:val="602A2C8F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9C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2639CC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2639CC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639C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qFormat/>
    <w:rsid w:val="00A50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qFormat/>
    <w:rsid w:val="00A5036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qFormat/>
    <w:rsid w:val="00A503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A5036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AC3332"/>
    <w:rPr>
      <w:sz w:val="18"/>
      <w:szCs w:val="18"/>
    </w:rPr>
  </w:style>
  <w:style w:type="character" w:customStyle="1" w:styleId="Char1">
    <w:name w:val="批注框文本 Char"/>
    <w:basedOn w:val="a0"/>
    <w:link w:val="a6"/>
    <w:rsid w:val="00AC333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Date"/>
    <w:basedOn w:val="a"/>
    <w:next w:val="a"/>
    <w:link w:val="Char2"/>
    <w:rsid w:val="00D85AB7"/>
    <w:pPr>
      <w:ind w:leftChars="2500" w:left="100"/>
    </w:pPr>
  </w:style>
  <w:style w:type="character" w:customStyle="1" w:styleId="Char2">
    <w:name w:val="日期 Char"/>
    <w:basedOn w:val="a0"/>
    <w:link w:val="a7"/>
    <w:rsid w:val="00D85AB7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9C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2639CC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2639CC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639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A50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5036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A503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5036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AC3332"/>
    <w:rPr>
      <w:sz w:val="18"/>
      <w:szCs w:val="18"/>
    </w:rPr>
  </w:style>
  <w:style w:type="character" w:customStyle="1" w:styleId="Char1">
    <w:name w:val="批注框文本 Char"/>
    <w:basedOn w:val="a0"/>
    <w:link w:val="a6"/>
    <w:rsid w:val="00AC333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y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Pages>9</Pages>
  <Words>487</Words>
  <Characters>2778</Characters>
  <Application>Microsoft Office Word</Application>
  <DocSecurity>0</DocSecurity>
  <Lines>23</Lines>
  <Paragraphs>6</Paragraphs>
  <ScaleCrop>false</ScaleCrop>
  <Company>赤峰市安监局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</dc:creator>
  <cp:lastModifiedBy>郭鲁蒙</cp:lastModifiedBy>
  <cp:revision>2</cp:revision>
  <cp:lastPrinted>2021-04-26T12:33:00Z</cp:lastPrinted>
  <dcterms:created xsi:type="dcterms:W3CDTF">2021-04-29T03:30:00Z</dcterms:created>
  <dcterms:modified xsi:type="dcterms:W3CDTF">2021-04-29T03:30:00Z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