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毕节市泰信融资担保（集团）有限公司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2021年面向全省党政机关、事业单位和国有企业公开选聘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工作人员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tbl>
      <w:tblPr>
        <w:tblStyle w:val="5"/>
        <w:tblW w:w="796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1560"/>
        <w:gridCol w:w="2145"/>
        <w:gridCol w:w="21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BJTXXP0101001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01党委办公室主任（董事会办公室主任、综合管理部部长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BJTXXP0102002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  <w:t>韩磊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02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大方分公司副总经理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  <w:t>BJTXXP0103005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  <w:t>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03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  <w:t>人力资源部人事主管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474" w:bottom="1928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99135" cy="22669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13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7.85pt;width:55.05pt;mso-position-horizontal:outside;mso-position-horizontal-relative:margin;z-index:251659264;mso-width-relative:page;mso-height-relative:page;" filled="f" stroked="f" coordsize="21600,21600" o:gfxdata="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TjtV&#10;ktUAAAAEAQAADwAAAAAAAAABACAAAAAiAAAAZHJzL2Rvd25yZXYueG1sUEsBAhQAFAAAAAgAh07i&#10;QDWm3tqzAQAAZwMAAA4AAAAAAAAAAQAgAAAAJ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771F"/>
    <w:rsid w:val="010329B9"/>
    <w:rsid w:val="014E1503"/>
    <w:rsid w:val="03F67C6E"/>
    <w:rsid w:val="041F6796"/>
    <w:rsid w:val="060541C6"/>
    <w:rsid w:val="0782786D"/>
    <w:rsid w:val="0915004A"/>
    <w:rsid w:val="09CB4C71"/>
    <w:rsid w:val="0B2A05DB"/>
    <w:rsid w:val="0B2A2864"/>
    <w:rsid w:val="0B561731"/>
    <w:rsid w:val="0D7B65C3"/>
    <w:rsid w:val="0E2D1E44"/>
    <w:rsid w:val="0FCE6297"/>
    <w:rsid w:val="0FE84471"/>
    <w:rsid w:val="12164C33"/>
    <w:rsid w:val="158B206A"/>
    <w:rsid w:val="15FA361E"/>
    <w:rsid w:val="164C2BB8"/>
    <w:rsid w:val="16C91EA3"/>
    <w:rsid w:val="17444CC9"/>
    <w:rsid w:val="19000DA1"/>
    <w:rsid w:val="1A1220FA"/>
    <w:rsid w:val="1A3B5C24"/>
    <w:rsid w:val="1AB01E02"/>
    <w:rsid w:val="1B7B392D"/>
    <w:rsid w:val="1BF6369E"/>
    <w:rsid w:val="1C2D7D0A"/>
    <w:rsid w:val="1D1C3511"/>
    <w:rsid w:val="1F41342E"/>
    <w:rsid w:val="1FE415DC"/>
    <w:rsid w:val="210F3E2B"/>
    <w:rsid w:val="23F67C83"/>
    <w:rsid w:val="24D97AA9"/>
    <w:rsid w:val="267D1147"/>
    <w:rsid w:val="2AB42B2D"/>
    <w:rsid w:val="2C0E050B"/>
    <w:rsid w:val="2CD851A2"/>
    <w:rsid w:val="2D787A81"/>
    <w:rsid w:val="2DF453E0"/>
    <w:rsid w:val="2E57779E"/>
    <w:rsid w:val="2EB26119"/>
    <w:rsid w:val="305E1FC1"/>
    <w:rsid w:val="32127A0D"/>
    <w:rsid w:val="33C13F3C"/>
    <w:rsid w:val="35910082"/>
    <w:rsid w:val="370175F7"/>
    <w:rsid w:val="37713098"/>
    <w:rsid w:val="37F851C3"/>
    <w:rsid w:val="384C1629"/>
    <w:rsid w:val="38D65C33"/>
    <w:rsid w:val="3B6D69EF"/>
    <w:rsid w:val="3C0317CD"/>
    <w:rsid w:val="3C1E1586"/>
    <w:rsid w:val="3D913D3D"/>
    <w:rsid w:val="3DA46243"/>
    <w:rsid w:val="41D55214"/>
    <w:rsid w:val="434134D1"/>
    <w:rsid w:val="48A72386"/>
    <w:rsid w:val="4C6A7F55"/>
    <w:rsid w:val="4C8329A9"/>
    <w:rsid w:val="4E736E78"/>
    <w:rsid w:val="4F4E37C9"/>
    <w:rsid w:val="4F975C13"/>
    <w:rsid w:val="509F114C"/>
    <w:rsid w:val="50E62986"/>
    <w:rsid w:val="52AE78EA"/>
    <w:rsid w:val="52D647E9"/>
    <w:rsid w:val="53D43E5D"/>
    <w:rsid w:val="54122CF2"/>
    <w:rsid w:val="56260558"/>
    <w:rsid w:val="56F06557"/>
    <w:rsid w:val="59374BD1"/>
    <w:rsid w:val="5988702A"/>
    <w:rsid w:val="5B771B67"/>
    <w:rsid w:val="5CFC4234"/>
    <w:rsid w:val="603C1EA7"/>
    <w:rsid w:val="61307F86"/>
    <w:rsid w:val="62E316B7"/>
    <w:rsid w:val="63155ABA"/>
    <w:rsid w:val="64386587"/>
    <w:rsid w:val="66461B87"/>
    <w:rsid w:val="67F72BDF"/>
    <w:rsid w:val="68C11055"/>
    <w:rsid w:val="69B839B8"/>
    <w:rsid w:val="69EA771B"/>
    <w:rsid w:val="6AB8524A"/>
    <w:rsid w:val="6C8A2F57"/>
    <w:rsid w:val="6E0E0E19"/>
    <w:rsid w:val="70194D93"/>
    <w:rsid w:val="70D440B7"/>
    <w:rsid w:val="71B01781"/>
    <w:rsid w:val="730E23B7"/>
    <w:rsid w:val="73B66617"/>
    <w:rsid w:val="753C6042"/>
    <w:rsid w:val="75A7324E"/>
    <w:rsid w:val="75BD1BF0"/>
    <w:rsid w:val="77AA25A9"/>
    <w:rsid w:val="77B3626E"/>
    <w:rsid w:val="7A433E9F"/>
    <w:rsid w:val="7A457870"/>
    <w:rsid w:val="7B773FCA"/>
    <w:rsid w:val="7C21443C"/>
    <w:rsid w:val="7CD51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link w:val="1"/>
    <w:qFormat/>
    <w:uiPriority w:val="0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2018-12-26T02:02:00Z</dcterms:created>
  <dc:creator>Administrator</dc:creator>
  <cp:lastModifiedBy>8   9</cp:lastModifiedBy>
  <cp:lastPrinted>2020-04-22T08:31:00Z</cp:lastPrinted>
  <dcterms:modified xsi:type="dcterms:W3CDTF">2021-09-30T01:29:12Z</dcterms:modified>
  <dc:title>中共毕节市泰信融资担保（集团）有限公司委员会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365D43CF725E40868AE1AE3A94BA27CA</vt:lpwstr>
  </property>
</Properties>
</file>