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未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考场规则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一、应试人员在</w:t>
      </w:r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  <w:t>领取准考证后</w:t>
      </w: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，凭本人准考证和有效的居民身份证进入考场，对号入座，并将准考证及身份证放在桌面右上角。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二、应试人员只准携带本人准考证、身份证、黑色墨水笔（签字笔）参加考试。严禁将手机、资料、提包等物品带至座位。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三、考试开始30分钟后不得进入考场，考试开始60分钟后才能交卷提前退场。退场后不得再次进入考场。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四、应试人员必须按规定的座位参加考试，未经监考人员允许不得离开座位。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五、考试开始前和考试结束后不得答卷。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六、必须用黑色墨水笔书写姓名、准考证号和作答主观题，不得在答题卡（纸）和准考证上作任何标记。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七、应试人员不得要求监考人员解释试题，如遇试卷分发错误、缺损、错装、字迹不清等问题，应举手询问。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八、考场内必须保持安静，禁止吸烟，不得相互借用文具、传递资料，严禁交头接耳、窥视他人试题答案或交换试卷和答题卡（纸）。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九、考试期间，任何人不得将试卷内容和答题信息传出考场。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十、考试结束铃响,立即停止答题并将试卷翻放,经监考人员收卷签字后,方可离场。严禁将试卷、答题卡（纸）及草稿纸带出考场。</w:t>
      </w:r>
    </w:p>
    <w:p>
      <w:pPr>
        <w:spacing w:line="500" w:lineRule="exact"/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color w:val="474646"/>
          <w:kern w:val="0"/>
          <w:sz w:val="32"/>
          <w:szCs w:val="32"/>
        </w:rPr>
        <w:t>十一、应试人员必须遵守本考场规则，服从监考人员的管理。否则，按考试违纪违规行为处理。</w:t>
      </w:r>
    </w:p>
    <w:p>
      <w:pPr>
        <w:spacing w:line="500" w:lineRule="exact"/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</w:pPr>
      <w:r>
        <w:rPr>
          <w:rFonts w:ascii="仿宋_GB2312" w:hAnsi="inherit" w:eastAsia="仿宋_GB2312" w:cs="宋体"/>
          <w:b/>
          <w:bCs/>
          <w:color w:val="474646"/>
          <w:kern w:val="0"/>
          <w:sz w:val="32"/>
          <w:szCs w:val="32"/>
        </w:rPr>
        <w:t>【温馨提醒】体温正常（37.3℃以下）</w:t>
      </w:r>
      <w: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  <w:t>，及出示</w:t>
      </w:r>
      <w:r>
        <w:rPr>
          <w:rFonts w:ascii="仿宋_GB2312" w:hAnsi="inherit" w:eastAsia="仿宋_GB2312" w:cs="宋体"/>
          <w:b/>
          <w:bCs/>
          <w:color w:val="474646"/>
          <w:kern w:val="0"/>
          <w:sz w:val="32"/>
          <w:szCs w:val="32"/>
        </w:rPr>
        <w:t>健康绿码</w:t>
      </w:r>
      <w: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  <w:t>、行程码</w:t>
      </w:r>
      <w:r>
        <w:rPr>
          <w:rFonts w:ascii="仿宋_GB2312" w:hAnsi="inherit" w:eastAsia="仿宋_GB2312" w:cs="宋体"/>
          <w:b/>
          <w:bCs/>
          <w:color w:val="474646"/>
          <w:kern w:val="0"/>
          <w:sz w:val="32"/>
          <w:szCs w:val="32"/>
        </w:rPr>
        <w:t>方可进入考场！</w:t>
      </w:r>
    </w:p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9587F"/>
    <w:rsid w:val="00096FFB"/>
    <w:rsid w:val="000B05F8"/>
    <w:rsid w:val="000B287A"/>
    <w:rsid w:val="000E4931"/>
    <w:rsid w:val="00114441"/>
    <w:rsid w:val="0012390A"/>
    <w:rsid w:val="001665C3"/>
    <w:rsid w:val="0017030A"/>
    <w:rsid w:val="001766D5"/>
    <w:rsid w:val="001800DF"/>
    <w:rsid w:val="001820D4"/>
    <w:rsid w:val="001979C8"/>
    <w:rsid w:val="001A5E77"/>
    <w:rsid w:val="001B121B"/>
    <w:rsid w:val="001C0F64"/>
    <w:rsid w:val="001C19FC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965C8"/>
    <w:rsid w:val="002971D6"/>
    <w:rsid w:val="002F359C"/>
    <w:rsid w:val="00300FC4"/>
    <w:rsid w:val="00317021"/>
    <w:rsid w:val="0034291F"/>
    <w:rsid w:val="00346B8F"/>
    <w:rsid w:val="003568EA"/>
    <w:rsid w:val="00357C79"/>
    <w:rsid w:val="003B4153"/>
    <w:rsid w:val="003C3BEE"/>
    <w:rsid w:val="003C4446"/>
    <w:rsid w:val="003C7468"/>
    <w:rsid w:val="0041257D"/>
    <w:rsid w:val="00454297"/>
    <w:rsid w:val="00454B92"/>
    <w:rsid w:val="00490568"/>
    <w:rsid w:val="004B2F1D"/>
    <w:rsid w:val="004C5ABC"/>
    <w:rsid w:val="004D15E7"/>
    <w:rsid w:val="004F28CF"/>
    <w:rsid w:val="004F66A2"/>
    <w:rsid w:val="005207B8"/>
    <w:rsid w:val="00526765"/>
    <w:rsid w:val="005B0CD3"/>
    <w:rsid w:val="005C216D"/>
    <w:rsid w:val="005C4394"/>
    <w:rsid w:val="005C5856"/>
    <w:rsid w:val="005C6AF7"/>
    <w:rsid w:val="006048E1"/>
    <w:rsid w:val="00612398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E096D"/>
    <w:rsid w:val="006E3633"/>
    <w:rsid w:val="006E43DF"/>
    <w:rsid w:val="00710C46"/>
    <w:rsid w:val="00732EFF"/>
    <w:rsid w:val="00741C67"/>
    <w:rsid w:val="00797272"/>
    <w:rsid w:val="007A17EC"/>
    <w:rsid w:val="007A30D2"/>
    <w:rsid w:val="007B0A55"/>
    <w:rsid w:val="007B65EE"/>
    <w:rsid w:val="007D4C6E"/>
    <w:rsid w:val="008051B9"/>
    <w:rsid w:val="00805948"/>
    <w:rsid w:val="00817B07"/>
    <w:rsid w:val="00826C33"/>
    <w:rsid w:val="00870935"/>
    <w:rsid w:val="00870F64"/>
    <w:rsid w:val="00887874"/>
    <w:rsid w:val="008B64B3"/>
    <w:rsid w:val="008E0A20"/>
    <w:rsid w:val="008E6737"/>
    <w:rsid w:val="008F09BB"/>
    <w:rsid w:val="008F0E6C"/>
    <w:rsid w:val="00903B5C"/>
    <w:rsid w:val="00943926"/>
    <w:rsid w:val="009867D4"/>
    <w:rsid w:val="009A46DB"/>
    <w:rsid w:val="009D4FAE"/>
    <w:rsid w:val="009E78ED"/>
    <w:rsid w:val="00A0126B"/>
    <w:rsid w:val="00A154C1"/>
    <w:rsid w:val="00A6639C"/>
    <w:rsid w:val="00AD1DFF"/>
    <w:rsid w:val="00B00050"/>
    <w:rsid w:val="00B142EB"/>
    <w:rsid w:val="00B24AB1"/>
    <w:rsid w:val="00B32654"/>
    <w:rsid w:val="00B50363"/>
    <w:rsid w:val="00B6133D"/>
    <w:rsid w:val="00B66F9B"/>
    <w:rsid w:val="00B77ED0"/>
    <w:rsid w:val="00BD0D2E"/>
    <w:rsid w:val="00BD670E"/>
    <w:rsid w:val="00C04A7C"/>
    <w:rsid w:val="00C07FD0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A0B4C"/>
    <w:rsid w:val="00CA2E52"/>
    <w:rsid w:val="00CA5D83"/>
    <w:rsid w:val="00CC51FE"/>
    <w:rsid w:val="00CD347D"/>
    <w:rsid w:val="00CE14B9"/>
    <w:rsid w:val="00CE1602"/>
    <w:rsid w:val="00CE7DD8"/>
    <w:rsid w:val="00D062FF"/>
    <w:rsid w:val="00D26398"/>
    <w:rsid w:val="00D3095E"/>
    <w:rsid w:val="00D40DA4"/>
    <w:rsid w:val="00D45B78"/>
    <w:rsid w:val="00D46BF2"/>
    <w:rsid w:val="00D478EB"/>
    <w:rsid w:val="00D9291A"/>
    <w:rsid w:val="00DA257A"/>
    <w:rsid w:val="00DC5DA7"/>
    <w:rsid w:val="00DC6383"/>
    <w:rsid w:val="00DF586D"/>
    <w:rsid w:val="00E81D03"/>
    <w:rsid w:val="00E97CBE"/>
    <w:rsid w:val="00EA0B6D"/>
    <w:rsid w:val="00EB42C0"/>
    <w:rsid w:val="00EB5BEF"/>
    <w:rsid w:val="00EC5023"/>
    <w:rsid w:val="00ED5619"/>
    <w:rsid w:val="00EF0714"/>
    <w:rsid w:val="00EF45FF"/>
    <w:rsid w:val="00F1218C"/>
    <w:rsid w:val="00F14487"/>
    <w:rsid w:val="00F223FD"/>
    <w:rsid w:val="00F2358D"/>
    <w:rsid w:val="00F4371B"/>
    <w:rsid w:val="00F56D4B"/>
    <w:rsid w:val="00F66D73"/>
    <w:rsid w:val="00F6730C"/>
    <w:rsid w:val="00FC29AE"/>
    <w:rsid w:val="00FD4A14"/>
    <w:rsid w:val="00FD72FC"/>
    <w:rsid w:val="00FD749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819549F"/>
    <w:rsid w:val="6836644B"/>
    <w:rsid w:val="6CC9558D"/>
    <w:rsid w:val="6F7B3D8E"/>
    <w:rsid w:val="717973BC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415</Words>
  <Characters>2371</Characters>
  <Lines>19</Lines>
  <Paragraphs>5</Paragraphs>
  <TotalTime>379</TotalTime>
  <ScaleCrop>false</ScaleCrop>
  <LinksUpToDate>false</LinksUpToDate>
  <CharactersWithSpaces>2781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金开人才</cp:lastModifiedBy>
  <cp:lastPrinted>2020-06-16T06:44:00Z</cp:lastPrinted>
  <dcterms:modified xsi:type="dcterms:W3CDTF">2021-09-26T09:44:34Z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3D219621E1234F52A8C72D027040EFCD</vt:lpwstr>
  </property>
</Properties>
</file>