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_GBK" w:hAnsi="宋体" w:eastAsia="方正大标宋_GBK" w:cs="宋体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2021年鄄城县部分县直事业单位引进高层次急需紧缺人才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面试资格审查</w:t>
      </w:r>
      <w:r>
        <w:rPr>
          <w:rFonts w:hint="eastAsia" w:ascii="方正大标宋_GBK" w:hAnsi="宋体" w:eastAsia="方正大标宋_GBK" w:cs="宋体"/>
          <w:spacing w:val="-2"/>
          <w:sz w:val="44"/>
          <w:szCs w:val="44"/>
        </w:rPr>
        <w:t>考生健康承诺书</w:t>
      </w:r>
    </w:p>
    <w:p>
      <w:pPr>
        <w:spacing w:line="99" w:lineRule="exact"/>
        <w:rPr>
          <w:rFonts w:hint="eastAsia" w:ascii="方正大标宋_GBK" w:eastAsia="方正大标宋_GBK"/>
        </w:rPr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6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419" w:type="dxa"/>
            <w:gridSpan w:val="2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1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　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报考</w:t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419" w:type="dxa"/>
            <w:gridSpan w:val="2"/>
          </w:tcPr>
          <w:p>
            <w:pPr>
              <w:tabs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2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联系方式</w:t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8419" w:type="dxa"/>
            <w:gridSpan w:val="2"/>
          </w:tcPr>
          <w:p>
            <w:pPr>
              <w:spacing w:before="65" w:line="250" w:lineRule="auto"/>
              <w:ind w:left="1680" w:right="104" w:firstLine="278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4346575"/>
                  <wp:effectExtent l="0" t="0" r="0" b="0"/>
                  <wp:wrapNone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434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是否为新冠肺炎疑似、确诊病例、无症状感染者或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密切接触者？</w:t>
            </w:r>
          </w:p>
          <w:p>
            <w:pPr>
              <w:spacing w:before="93" w:line="472" w:lineRule="exact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3"/>
              </w:rPr>
              <w:drawing>
                <wp:inline distT="0" distB="0" distL="0" distR="0">
                  <wp:extent cx="130810" cy="130810"/>
                  <wp:effectExtent l="0" t="0" r="0" b="0"/>
                  <wp:docPr id="5" name="IM 5" descr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 descr="IM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position w:val="13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position w:val="13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position w:val="13"/>
                <w:sz w:val="28"/>
                <w:szCs w:val="28"/>
              </w:rPr>
              <w:t>否</w:t>
            </w:r>
          </w:p>
          <w:p>
            <w:pPr>
              <w:spacing w:before="1" w:line="204" w:lineRule="auto"/>
              <w:ind w:firstLine="194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4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spacing w:val="4"/>
                <w:sz w:val="28"/>
                <w:szCs w:val="28"/>
              </w:rPr>
              <w:t>是否为新冠肺炎治愈者？</w:t>
            </w:r>
          </w:p>
          <w:p>
            <w:pPr>
              <w:spacing w:before="161" w:line="204" w:lineRule="auto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62" w:line="252" w:lineRule="auto"/>
              <w:ind w:left="1668" w:right="104" w:firstLine="275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eastAsia="仿宋_GB2312"/>
              </w:rPr>
              <w:pict>
                <v:shape id="TextBox 3" o:spid="_x0000_s1026" o:spt="202" alt="TextBox 3" type="#_x0000_t202" style="position:absolute;left:0pt;margin-left:28.75pt;margin-top:126.8pt;height:120.3pt;width:18pt;mso-position-horizontal-relative:page;mso-position-vertical-relative:page;z-index:251662336;mso-width-relative:page;mso-height-relative:page;" filled="f" stroked="f" coordsize="21600,21600" o:gfxdata="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su+Q2wAAAA0BAAAPAAAAAAAAAAEAIAAAACIA&#10;AABkcnMvZG93bnJldi54bWxQSwECFAAUAAAACACHTuJAq6thCj8CAACBBAAADgAAAAAAAAABACAA&#10;AAAqAQAAZHJzL2Uyb0RvYy54bWxQSwUGAAAAAAYABgBZAQAA2wUAAAAA&#10;">
                  <v:path/>
                  <v:fill on="f" focussize="0,0"/>
                  <v:stroke on="f" weight="0pt" joinstyle="miter"/>
                  <v:imagedata o:title=""/>
                  <o:lock v:ext="edit"/>
                  <v:textbox inset="0mm,0mm,0mm,0mm" style="layout-flow:vertical-ideographic;">
                    <w:txbxContent>
                      <w:p>
                        <w:pPr>
                          <w:spacing w:before="19" w:line="204" w:lineRule="auto"/>
                          <w:ind w:firstLine="20"/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健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康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申</w:t>
                        </w:r>
                        <w:r>
                          <w:rPr>
                            <w:rFonts w:hint="eastAsia" w:ascii="黑体" w:hAnsi="黑体" w:eastAsia="黑体" w:cs="宋体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ascii="黑体" w:hAnsi="黑体" w:eastAsia="黑体" w:cs="宋体"/>
                            <w:sz w:val="28"/>
                            <w:szCs w:val="2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天内，是否出现发热（体温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5"/>
                <w:sz w:val="28"/>
                <w:szCs w:val="28"/>
              </w:rPr>
              <w:t>≥37.3℃</w:t>
            </w:r>
            <w:r>
              <w:rPr>
                <w:rFonts w:hint="eastAsia" w:ascii="仿宋_GB2312" w:hAnsi="宋体" w:eastAsia="仿宋_GB2312" w:cs="宋体"/>
                <w:spacing w:val="5"/>
                <w:sz w:val="28"/>
                <w:szCs w:val="28"/>
              </w:rPr>
              <w:t>）或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其他呼吸道疾病症状？</w:t>
            </w:r>
          </w:p>
          <w:p>
            <w:pPr>
              <w:spacing w:before="91" w:line="204" w:lineRule="auto"/>
              <w:ind w:firstLine="195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62" w:line="312" w:lineRule="auto"/>
              <w:ind w:left="1950" w:right="104" w:hanging="14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5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 w:cs="宋体"/>
                <w:spacing w:val="-5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5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spacing w:val="-5"/>
                <w:sz w:val="28"/>
                <w:szCs w:val="28"/>
              </w:rPr>
              <w:t>天内，是否从疫情高风险等级地区回考区？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" w:line="248" w:lineRule="auto"/>
              <w:ind w:left="1951" w:right="104" w:hanging="8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6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6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spacing w:val="-6"/>
                <w:sz w:val="28"/>
                <w:szCs w:val="28"/>
              </w:rPr>
              <w:t>天内，是否从疫情中风险等级地区回考区？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  <w:p>
            <w:pPr>
              <w:spacing w:before="191" w:line="312" w:lineRule="auto"/>
              <w:ind w:left="1951" w:right="185" w:hanging="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6.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rFonts w:hint="eastAsia" w:ascii="仿宋_GB2312" w:hAnsi="宋体" w:eastAsia="仿宋_GB2312" w:cs="宋体"/>
                <w:spacing w:val="-1"/>
                <w:sz w:val="28"/>
                <w:szCs w:val="28"/>
              </w:rPr>
              <w:t>天内，所在社区（村居）是否发生疫情？</w:t>
            </w: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130810" cy="130810"/>
                  <wp:effectExtent l="0" t="0" r="0" b="0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是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130810" cy="130810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5" cy="1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pacing w:val="14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39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81" w:type="dxa"/>
          </w:tcPr>
          <w:p>
            <w:pPr>
              <w:spacing w:before="175" w:line="264" w:lineRule="auto"/>
              <w:ind w:left="123" w:right="106" w:firstLine="561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本人参加2021年鄄城县部分县直事业单位引进高层次急需紧缺人才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en-US" w:eastAsia="zh-CN"/>
              </w:rPr>
              <w:t>面试资格审查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8"/>
                <w:szCs w:val="28"/>
              </w:rPr>
              <w:t>本人如实逐项填报健康申明，如因隐瞒或虚假填报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before="122" w:line="204" w:lineRule="auto"/>
              <w:ind w:firstLine="29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日期：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16"/>
                <w:sz w:val="28"/>
                <w:szCs w:val="28"/>
              </w:rPr>
              <w:t>2021</w:t>
            </w: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48小时</w:t>
      </w:r>
      <w:r>
        <w:rPr>
          <w:rFonts w:hint="eastAsia" w:ascii="仿宋_GB2312" w:hAnsi="宋体" w:eastAsia="仿宋_GB2312" w:cs="宋体"/>
          <w:spacing w:val="5"/>
        </w:rPr>
        <w:t>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282F02"/>
    <w:rsid w:val="005C7592"/>
    <w:rsid w:val="006A0C09"/>
    <w:rsid w:val="008A1FB1"/>
    <w:rsid w:val="00BD24CE"/>
    <w:rsid w:val="00C06897"/>
    <w:rsid w:val="00C42FEF"/>
    <w:rsid w:val="00D24F7B"/>
    <w:rsid w:val="00D63531"/>
    <w:rsid w:val="00DA36E9"/>
    <w:rsid w:val="00DE6C37"/>
    <w:rsid w:val="30CE55FA"/>
    <w:rsid w:val="44ED06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2021-03-12T06:35:00Z</dcterms:created>
  <dc:creator>ly</dc:creator>
  <cp:lastModifiedBy>Administrator</cp:lastModifiedBy>
  <dcterms:modified xsi:type="dcterms:W3CDTF">2021-09-24T10:04:07Z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BE1D4067D8D14237A0469830BD95D389</vt:lpwstr>
  </property>
</Properties>
</file>