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244"/>
        <w:gridCol w:w="1140"/>
        <w:gridCol w:w="1425"/>
        <w:gridCol w:w="1173"/>
        <w:gridCol w:w="1171"/>
        <w:gridCol w:w="1734"/>
        <w:gridCol w:w="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0"/>
                <w:szCs w:val="30"/>
              </w:rPr>
              <w:t>内蒙古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巴彦淖尔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0"/>
                <w:szCs w:val="30"/>
              </w:rPr>
              <w:t>民航机场有限责任公司公开招聘简历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日期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cs="宋体" w:eastAsiaTheme="minorEastAsia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 治</w:t>
            </w:r>
          </w:p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面 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 高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生源地（居住地）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6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能力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拟聘岗位　</w:t>
            </w: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月薪</w:t>
            </w: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eastAsiaTheme="minorEastAsia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9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背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景</w:t>
            </w:r>
          </w:p>
        </w:tc>
        <w:tc>
          <w:tcPr>
            <w:tcW w:w="814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9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14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9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社会实践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814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9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14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9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获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奖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814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219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14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9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特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长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爱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好</w:t>
            </w:r>
          </w:p>
        </w:tc>
        <w:tc>
          <w:tcPr>
            <w:tcW w:w="814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9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814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22FC4"/>
    <w:rsid w:val="086136A7"/>
    <w:rsid w:val="38A22FC4"/>
    <w:rsid w:val="44A63D4B"/>
    <w:rsid w:val="4F627CD5"/>
    <w:rsid w:val="714A3DAB"/>
    <w:rsid w:val="71D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2020-07-03T06:27:00Z</dcterms:created>
  <dc:creator>admin</dc:creator>
  <cp:lastModifiedBy>ho</cp:lastModifiedBy>
  <cp:lastPrinted>2020-08-18T01:45:00Z</cp:lastPrinted>
  <dcterms:modified xsi:type="dcterms:W3CDTF">2021-09-18T02:52:10Z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9E4C02CB3607412DAC319F88D0EE569D</vt:lpwstr>
  </property>
</Properties>
</file>