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宋体" w:hAnsi="宋体" w:eastAsia="宋体" w:cs="宋体"/>
          <w:b/>
          <w:bCs/>
          <w:color w:val="000000" w:themeColor="text1"/>
          <w:kern w:val="0"/>
          <w:sz w:val="36"/>
          <w:szCs w:val="36"/>
          <w:lang w:val="en-US" w:eastAsia="zh-CN" w:bidi="ar"/>
          <w14:textFill>
            <w14:solidFill>
              <w14:schemeClr w14:val="tx1"/>
            </w14:solidFill>
          </w14:textFill>
        </w:rPr>
      </w:pPr>
      <w:r>
        <w:rPr>
          <w:rFonts w:ascii="宋体" w:hAnsi="宋体" w:eastAsia="宋体" w:cs="宋体"/>
          <w:b/>
          <w:bCs/>
          <w:color w:val="000000" w:themeColor="text1"/>
          <w:kern w:val="0"/>
          <w:sz w:val="36"/>
          <w:szCs w:val="36"/>
          <w:lang w:val="en-US" w:eastAsia="zh-CN" w:bidi="ar"/>
          <w14:textFill>
            <w14:solidFill>
              <w14:schemeClr w14:val="tx1"/>
            </w14:solidFill>
          </w14:textFill>
        </w:rPr>
        <w:t>关于和林格尔县</w:t>
      </w:r>
      <w:r>
        <w:rPr>
          <w:rFonts w:hint="eastAsia" w:ascii="宋体" w:hAnsi="宋体" w:eastAsia="宋体" w:cs="宋体"/>
          <w:b/>
          <w:bCs/>
          <w:color w:val="000000" w:themeColor="text1"/>
          <w:kern w:val="0"/>
          <w:sz w:val="36"/>
          <w:szCs w:val="36"/>
          <w:lang w:val="en-US" w:eastAsia="zh-CN" w:bidi="ar"/>
          <w14:textFill>
            <w14:solidFill>
              <w14:schemeClr w14:val="tx1"/>
            </w14:solidFill>
          </w14:textFill>
        </w:rPr>
        <w:t>2021年乡镇（涉农街道）事业单位公开招聘工作人员考试</w:t>
      </w:r>
      <w:r>
        <w:rPr>
          <w:rFonts w:ascii="宋体" w:hAnsi="宋体" w:eastAsia="宋体" w:cs="宋体"/>
          <w:b/>
          <w:bCs/>
          <w:color w:val="000000" w:themeColor="text1"/>
          <w:kern w:val="0"/>
          <w:sz w:val="36"/>
          <w:szCs w:val="36"/>
          <w:lang w:val="en-US" w:eastAsia="zh-CN" w:bidi="ar"/>
          <w14:textFill>
            <w14:solidFill>
              <w14:schemeClr w14:val="tx1"/>
            </w14:solidFill>
          </w14:textFill>
        </w:rPr>
        <w:t>总成绩</w:t>
      </w:r>
    </w:p>
    <w:p>
      <w:pPr>
        <w:keepNext w:val="0"/>
        <w:keepLines w:val="0"/>
        <w:widowControl/>
        <w:suppressLineNumbers w:val="0"/>
        <w:jc w:val="center"/>
        <w:rPr>
          <w:rFonts w:hint="default"/>
          <w:b/>
          <w:bCs/>
          <w:color w:val="000000" w:themeColor="text1"/>
          <w:sz w:val="36"/>
          <w:szCs w:val="36"/>
          <w:lang w:val="en-US"/>
          <w14:textFill>
            <w14:solidFill>
              <w14:schemeClr w14:val="tx1"/>
            </w14:solidFill>
          </w14:textFill>
        </w:rPr>
      </w:pPr>
      <w:r>
        <w:rPr>
          <w:rFonts w:hint="eastAsia" w:ascii="宋体" w:hAnsi="宋体" w:eastAsia="宋体" w:cs="宋体"/>
          <w:b/>
          <w:bCs/>
          <w:color w:val="000000" w:themeColor="text1"/>
          <w:kern w:val="0"/>
          <w:sz w:val="36"/>
          <w:szCs w:val="36"/>
          <w:lang w:val="en-US" w:eastAsia="zh-CN" w:bidi="ar"/>
          <w14:textFill>
            <w14:solidFill>
              <w14:schemeClr w14:val="tx1"/>
            </w14:solidFill>
          </w14:textFill>
        </w:rPr>
        <w:t>及进入体检名单</w:t>
      </w:r>
      <w:r>
        <w:rPr>
          <w:rFonts w:ascii="宋体" w:hAnsi="宋体" w:eastAsia="宋体" w:cs="宋体"/>
          <w:b/>
          <w:bCs/>
          <w:color w:val="000000" w:themeColor="text1"/>
          <w:kern w:val="0"/>
          <w:sz w:val="36"/>
          <w:szCs w:val="36"/>
          <w:lang w:val="en-US" w:eastAsia="zh-CN" w:bidi="ar"/>
          <w14:textFill>
            <w14:solidFill>
              <w14:schemeClr w14:val="tx1"/>
            </w14:solidFill>
          </w14:textFill>
        </w:rPr>
        <w:t>的</w:t>
      </w:r>
      <w:r>
        <w:rPr>
          <w:rFonts w:hint="eastAsia" w:ascii="宋体" w:hAnsi="宋体" w:eastAsia="宋体" w:cs="宋体"/>
          <w:b/>
          <w:bCs/>
          <w:color w:val="000000" w:themeColor="text1"/>
          <w:kern w:val="0"/>
          <w:sz w:val="36"/>
          <w:szCs w:val="36"/>
          <w:lang w:val="en-US" w:eastAsia="zh-CN" w:bidi="ar"/>
          <w14:textFill>
            <w14:solidFill>
              <w14:schemeClr w14:val="tx1"/>
            </w14:solidFill>
          </w14:textFill>
        </w:rPr>
        <w:t>公示</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00" w:lineRule="exact"/>
        <w:ind w:left="0" w:right="0" w:firstLine="584" w:firstLineChars="200"/>
        <w:jc w:val="both"/>
        <w:textAlignment w:val="auto"/>
        <w:rPr>
          <w:rFonts w:hint="eastAsia" w:ascii="仿宋" w:hAnsi="仿宋" w:eastAsia="仿宋" w:cs="仿宋"/>
          <w:sz w:val="30"/>
          <w:szCs w:val="30"/>
        </w:rPr>
      </w:pPr>
      <w:r>
        <w:rPr>
          <w:rFonts w:hint="eastAsia" w:ascii="仿宋" w:hAnsi="仿宋" w:eastAsia="仿宋" w:cs="仿宋"/>
          <w:color w:val="000000"/>
          <w:spacing w:val="-4"/>
          <w:kern w:val="0"/>
          <w:sz w:val="30"/>
          <w:szCs w:val="30"/>
          <w:lang w:val="en-US" w:eastAsia="zh-CN" w:bidi="ar"/>
        </w:rPr>
        <w:t>呼和浩特市2021年乡镇（涉农街道）事业单位公开招聘工作人员面试工作已结束，现对报考呼和浩特市2021年乡镇（涉农街道）事业单位公开招聘工作人员和林格尔县考生考试总成绩及进入体检人员名单进行公示（详见名单）。</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00" w:lineRule="exact"/>
        <w:ind w:left="0" w:right="0" w:firstLine="584" w:firstLineChars="200"/>
        <w:jc w:val="both"/>
        <w:textAlignment w:val="auto"/>
        <w:rPr>
          <w:rFonts w:hint="eastAsia" w:ascii="仿宋" w:hAnsi="仿宋" w:eastAsia="仿宋" w:cs="仿宋"/>
          <w:sz w:val="30"/>
          <w:szCs w:val="30"/>
          <w:lang w:val="en-US"/>
        </w:rPr>
      </w:pPr>
      <w:r>
        <w:rPr>
          <w:rFonts w:hint="eastAsia" w:ascii="仿宋" w:hAnsi="仿宋" w:eastAsia="仿宋" w:cs="仿宋"/>
          <w:color w:val="000000"/>
          <w:spacing w:val="-4"/>
          <w:kern w:val="0"/>
          <w:sz w:val="30"/>
          <w:szCs w:val="30"/>
          <w:lang w:val="en-US" w:eastAsia="zh-CN" w:bidi="ar"/>
        </w:rPr>
        <w:t>联系电话:0471—7191455</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00" w:lineRule="exact"/>
        <w:ind w:left="0" w:right="0" w:firstLine="584" w:firstLineChars="200"/>
        <w:jc w:val="both"/>
        <w:textAlignment w:val="auto"/>
        <w:rPr>
          <w:rFonts w:hint="eastAsia" w:ascii="仿宋" w:hAnsi="仿宋" w:eastAsia="仿宋" w:cs="仿宋"/>
          <w:sz w:val="30"/>
          <w:szCs w:val="30"/>
        </w:rPr>
      </w:pPr>
      <w:r>
        <w:rPr>
          <w:rFonts w:hint="eastAsia" w:ascii="仿宋" w:hAnsi="仿宋" w:eastAsia="仿宋" w:cs="仿宋"/>
          <w:color w:val="000000"/>
          <w:spacing w:val="-4"/>
          <w:kern w:val="0"/>
          <w:sz w:val="30"/>
          <w:szCs w:val="30"/>
          <w:lang w:val="en-US" w:eastAsia="zh-CN" w:bidi="ar"/>
        </w:rPr>
        <w:t>监督举报电话:</w:t>
      </w:r>
      <w:r>
        <w:rPr>
          <w:rFonts w:hint="eastAsia" w:ascii="仿宋" w:hAnsi="仿宋" w:eastAsia="仿宋" w:cs="仿宋"/>
          <w:b w:val="0"/>
          <w:bCs w:val="0"/>
          <w:color w:val="000000"/>
          <w:spacing w:val="-4"/>
          <w:kern w:val="0"/>
          <w:sz w:val="30"/>
          <w:szCs w:val="30"/>
          <w:lang w:val="en-US" w:eastAsia="zh-CN" w:bidi="ar"/>
        </w:rPr>
        <w:t>0417-7181011</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00" w:lineRule="exact"/>
        <w:ind w:left="1796" w:leftChars="284" w:right="0" w:hanging="1200" w:hangingChars="400"/>
        <w:jc w:val="left"/>
        <w:textAlignment w:val="auto"/>
        <w:rPr>
          <w:rFonts w:hint="eastAsia" w:ascii="仿宋" w:hAnsi="仿宋" w:eastAsia="仿宋" w:cs="仿宋"/>
          <w:sz w:val="30"/>
          <w:szCs w:val="30"/>
          <w:lang w:val="en-US" w:eastAsia="zh-CN"/>
        </w:rPr>
      </w:pPr>
    </w:p>
    <w:p>
      <w:pPr>
        <w:jc w:val="left"/>
        <w:rPr>
          <w:rFonts w:hint="eastAsia" w:ascii="仿宋" w:hAnsi="仿宋" w:eastAsia="仿宋" w:cs="仿宋"/>
          <w:sz w:val="30"/>
          <w:szCs w:val="30"/>
          <w:lang w:val="en-US" w:eastAsia="zh-CN"/>
        </w:rPr>
      </w:pPr>
    </w:p>
    <w:p>
      <w:pPr>
        <w:jc w:val="left"/>
        <w:rPr>
          <w:rFonts w:hint="eastAsia" w:ascii="仿宋" w:hAnsi="仿宋" w:eastAsia="仿宋" w:cs="仿宋"/>
          <w:sz w:val="30"/>
          <w:szCs w:val="30"/>
          <w:lang w:val="en-US" w:eastAsia="zh-CN"/>
        </w:rPr>
      </w:pPr>
    </w:p>
    <w:p>
      <w:pPr>
        <w:jc w:val="left"/>
        <w:rPr>
          <w:rFonts w:hint="eastAsia" w:ascii="仿宋" w:hAnsi="仿宋" w:eastAsia="仿宋" w:cs="仿宋"/>
          <w:sz w:val="30"/>
          <w:szCs w:val="30"/>
          <w:lang w:val="en-US" w:eastAsia="zh-CN"/>
        </w:rPr>
      </w:pPr>
    </w:p>
    <w:p>
      <w:pPr>
        <w:ind w:firstLine="1500" w:firstLineChars="500"/>
        <w:jc w:val="righ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和林格尔县2021年乡镇（涉农街道）事业单位</w:t>
      </w:r>
    </w:p>
    <w:p>
      <w:pPr>
        <w:ind w:firstLine="2700" w:firstLineChars="900"/>
        <w:jc w:val="righ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公开招聘工作人员领导小组办公室</w:t>
      </w:r>
      <w:bookmarkStart w:id="0" w:name="_GoBack"/>
      <w:bookmarkEnd w:id="0"/>
    </w:p>
    <w:p>
      <w:pPr>
        <w:ind w:firstLine="3900" w:firstLineChars="1300"/>
        <w:jc w:val="right"/>
        <w:rPr>
          <w:rFonts w:hint="eastAsia" w:ascii="仿宋" w:hAnsi="仿宋" w:eastAsia="仿宋" w:cs="仿宋"/>
          <w:color w:val="000000"/>
          <w:spacing w:val="-4"/>
          <w:kern w:val="0"/>
          <w:sz w:val="30"/>
          <w:szCs w:val="30"/>
          <w:lang w:val="en-US" w:eastAsia="zh-CN" w:bidi="ar"/>
        </w:rPr>
      </w:pPr>
      <w:r>
        <w:rPr>
          <w:rFonts w:hint="eastAsia" w:ascii="仿宋" w:hAnsi="仿宋" w:eastAsia="仿宋" w:cs="仿宋"/>
          <w:sz w:val="30"/>
          <w:szCs w:val="30"/>
          <w:lang w:val="en-US" w:eastAsia="zh-CN"/>
        </w:rPr>
        <w:t>2021年9月23日</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626BD"/>
    <w:rsid w:val="02AA0490"/>
    <w:rsid w:val="1BE626BD"/>
    <w:rsid w:val="209E50B8"/>
    <w:rsid w:val="2888349D"/>
    <w:rsid w:val="3C1D5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2021-09-22T08:49:00Z</dcterms:created>
  <dc:creator>花の夕颜</dc:creator>
  <cp:lastModifiedBy>Lenovo</cp:lastModifiedBy>
  <cp:lastPrinted>2021-09-23T01:21:00Z</cp:lastPrinted>
  <dcterms:modified xsi:type="dcterms:W3CDTF">2021-09-23T06:37:56Z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0127118831A345C3AE535940274AE565</vt:lpwstr>
  </property>
</Properties>
</file>