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附件2：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信</w:t>
      </w:r>
      <w:r>
        <w:rPr>
          <w:rFonts w:hint="eastAsia" w:ascii="宋体" w:hAnsi="宋体"/>
          <w:b/>
          <w:spacing w:val="-8"/>
          <w:sz w:val="36"/>
          <w:szCs w:val="36"/>
        </w:rPr>
        <w:t>阳市平桥区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综治中心</w:t>
      </w:r>
      <w:r>
        <w:rPr>
          <w:rFonts w:hint="eastAsia" w:ascii="宋体" w:hAnsi="宋体"/>
          <w:b/>
          <w:spacing w:val="-8"/>
          <w:sz w:val="36"/>
          <w:szCs w:val="36"/>
        </w:rPr>
        <w:t>公开选聘工作人员报名表</w:t>
      </w: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填表日期：　   年　  月    日</w:t>
      </w:r>
    </w:p>
    <w:tbl>
      <w:tblPr>
        <w:tblStyle w:val="4"/>
        <w:tblpPr w:leftFromText="180" w:rightFromText="180" w:vertAnchor="text" w:horzAnchor="margin" w:tblpY="314"/>
        <w:tblW w:w="9759" w:type="dxa"/>
        <w:tblInd w:w="-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28"/>
        <w:gridCol w:w="2"/>
        <w:gridCol w:w="562"/>
        <w:gridCol w:w="464"/>
        <w:gridCol w:w="549"/>
        <w:gridCol w:w="659"/>
        <w:gridCol w:w="150"/>
        <w:gridCol w:w="43"/>
        <w:gridCol w:w="419"/>
        <w:gridCol w:w="434"/>
        <w:gridCol w:w="581"/>
        <w:gridCol w:w="245"/>
        <w:gridCol w:w="1032"/>
        <w:gridCol w:w="142"/>
        <w:gridCol w:w="886"/>
        <w:gridCol w:w="1034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3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87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68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31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943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816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同志报名参加平桥区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综治中心</w:t>
            </w:r>
            <w:r>
              <w:rPr>
                <w:rFonts w:hint="eastAsia" w:ascii="仿宋_GB2312" w:eastAsia="仿宋_GB2312"/>
                <w:kern w:val="0"/>
                <w:sz w:val="24"/>
              </w:rPr>
              <w:t>公开选聘考试。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报考职位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加分事由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加分分值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21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3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right="-539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考者填写。2、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3" w:type="default"/>
      <w:pgSz w:w="11906" w:h="16838"/>
      <w:pgMar w:top="1440" w:right="1418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6ED8"/>
    <w:rsid w:val="14E36ED8"/>
    <w:rsid w:val="1C3F23BD"/>
    <w:rsid w:val="2D8C7C9A"/>
    <w:rsid w:val="4405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Administrator</dc:creator>
  <cp:lastModifiedBy>莫ツ小染</cp:lastModifiedBy>
  <dcterms:modified xsi:type="dcterms:W3CDTF">2021-09-16T02:20:39Z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9A49D8EE6ACF4CB48C9FDE26A40C483C</vt:lpwstr>
  </property>
</Properties>
</file>