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2C" w:rsidRDefault="00EB3457">
      <w:pPr>
        <w:spacing w:line="576" w:lineRule="exact"/>
        <w:rPr>
          <w:rFonts w:ascii="方正小标宋简体" w:eastAsia="方正小标宋简体" w:hAnsi="方正小标宋简体" w:cs="方正小标宋简体"/>
          <w:color w:val="333333"/>
          <w:kern w:val="0"/>
          <w:sz w:val="32"/>
          <w:szCs w:val="32"/>
        </w:rPr>
      </w:pPr>
      <w:r w:rsidRPr="00EB3457">
        <w:rPr>
          <w:rFonts w:ascii="方正小标宋简体" w:eastAsia="方正小标宋简体" w:hAnsi="方正小标宋简体" w:cs="方正小标宋简体" w:hint="eastAsia"/>
          <w:color w:val="333333"/>
          <w:kern w:val="0"/>
          <w:sz w:val="32"/>
          <w:szCs w:val="32"/>
        </w:rPr>
        <w:t>附件2：</w:t>
      </w:r>
    </w:p>
    <w:p w:rsidR="00EB3457" w:rsidRPr="00EB3457" w:rsidRDefault="00EB3457">
      <w:pPr>
        <w:spacing w:line="576" w:lineRule="exact"/>
        <w:rPr>
          <w:rFonts w:ascii="方正小标宋简体" w:eastAsia="方正小标宋简体" w:hAnsi="方正小标宋简体" w:cs="方正小标宋简体"/>
          <w:color w:val="333333"/>
          <w:kern w:val="0"/>
          <w:sz w:val="32"/>
          <w:szCs w:val="32"/>
        </w:rPr>
      </w:pPr>
    </w:p>
    <w:p w:rsidR="00A35B33" w:rsidRDefault="00EA3DC4" w:rsidP="00A35B33">
      <w:pPr>
        <w:spacing w:line="576"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2021年永吉县“社工岗”考试面试考生</w:t>
      </w:r>
    </w:p>
    <w:p w:rsidR="0037682C" w:rsidRDefault="00C31923" w:rsidP="00A35B33">
      <w:pPr>
        <w:spacing w:line="576"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告知书</w:t>
      </w:r>
    </w:p>
    <w:p w:rsidR="0037682C" w:rsidRDefault="0037682C">
      <w:pPr>
        <w:widowControl/>
        <w:spacing w:line="576" w:lineRule="exact"/>
        <w:jc w:val="left"/>
        <w:rPr>
          <w:rFonts w:ascii="Times New Roman" w:eastAsia="微软雅黑" w:hAnsi="Times New Roman"/>
          <w:color w:val="000000"/>
          <w:sz w:val="27"/>
          <w:szCs w:val="27"/>
        </w:rPr>
      </w:pPr>
    </w:p>
    <w:p w:rsidR="0037682C" w:rsidRPr="00D83599" w:rsidRDefault="00EA3DC4">
      <w:pPr>
        <w:widowControl/>
        <w:spacing w:line="576" w:lineRule="exact"/>
        <w:jc w:val="left"/>
        <w:rPr>
          <w:rFonts w:ascii="仿宋" w:eastAsia="仿宋" w:hAnsi="仿宋"/>
          <w:color w:val="000000"/>
          <w:spacing w:val="-4"/>
          <w:kern w:val="0"/>
          <w:sz w:val="32"/>
          <w:szCs w:val="32"/>
        </w:rPr>
      </w:pPr>
      <w:r w:rsidRPr="00D83599">
        <w:rPr>
          <w:rFonts w:ascii="仿宋" w:eastAsia="仿宋" w:hAnsi="仿宋" w:hint="eastAsia"/>
          <w:color w:val="000000"/>
          <w:spacing w:val="-4"/>
          <w:kern w:val="0"/>
          <w:sz w:val="32"/>
          <w:szCs w:val="32"/>
        </w:rPr>
        <w:t>永吉县“社工岗”</w:t>
      </w:r>
      <w:r w:rsidRPr="00D83599">
        <w:rPr>
          <w:rFonts w:ascii="仿宋" w:eastAsia="仿宋" w:hAnsi="仿宋"/>
          <w:color w:val="000000"/>
          <w:spacing w:val="-4"/>
          <w:kern w:val="0"/>
          <w:sz w:val="32"/>
          <w:szCs w:val="32"/>
        </w:rPr>
        <w:t>各位面试考生：</w:t>
      </w:r>
    </w:p>
    <w:p w:rsidR="0037682C" w:rsidRPr="00D83599" w:rsidRDefault="00EA3DC4">
      <w:pPr>
        <w:widowControl/>
        <w:spacing w:line="576" w:lineRule="exact"/>
        <w:ind w:firstLine="660"/>
        <w:jc w:val="left"/>
        <w:rPr>
          <w:rFonts w:ascii="仿宋" w:eastAsia="仿宋" w:hAnsi="仿宋"/>
          <w:color w:val="000000"/>
          <w:sz w:val="32"/>
          <w:szCs w:val="32"/>
        </w:rPr>
      </w:pPr>
      <w:r w:rsidRPr="00D83599">
        <w:rPr>
          <w:rFonts w:ascii="仿宋" w:eastAsia="仿宋" w:hAnsi="仿宋"/>
          <w:color w:val="000000"/>
          <w:spacing w:val="-4"/>
          <w:kern w:val="0"/>
          <w:sz w:val="32"/>
          <w:szCs w:val="32"/>
        </w:rPr>
        <w:t>现就2021年</w:t>
      </w:r>
      <w:r w:rsidR="00E376F7" w:rsidRPr="00D83599">
        <w:rPr>
          <w:rFonts w:ascii="仿宋" w:eastAsia="仿宋" w:hAnsi="仿宋" w:hint="eastAsia"/>
          <w:color w:val="000000"/>
          <w:spacing w:val="-4"/>
          <w:kern w:val="0"/>
          <w:sz w:val="32"/>
          <w:szCs w:val="32"/>
        </w:rPr>
        <w:t>永吉县“社工岗”考试</w:t>
      </w:r>
      <w:r w:rsidRPr="00D83599">
        <w:rPr>
          <w:rFonts w:ascii="仿宋" w:eastAsia="仿宋" w:hAnsi="仿宋"/>
          <w:color w:val="000000"/>
          <w:spacing w:val="-4"/>
          <w:kern w:val="0"/>
          <w:sz w:val="32"/>
          <w:szCs w:val="32"/>
        </w:rPr>
        <w:t>面试相关情况告知如下：</w:t>
      </w:r>
    </w:p>
    <w:p w:rsidR="0037682C" w:rsidRPr="00D83599" w:rsidRDefault="00EA3DC4">
      <w:pPr>
        <w:widowControl/>
        <w:spacing w:line="576" w:lineRule="exact"/>
        <w:ind w:firstLine="660"/>
        <w:jc w:val="left"/>
        <w:rPr>
          <w:rFonts w:ascii="黑体" w:eastAsia="黑体" w:hAnsi="黑体"/>
          <w:color w:val="000000"/>
          <w:sz w:val="32"/>
          <w:szCs w:val="32"/>
        </w:rPr>
      </w:pPr>
      <w:r w:rsidRPr="00D83599">
        <w:rPr>
          <w:rFonts w:ascii="黑体" w:eastAsia="黑体" w:hAnsi="黑体"/>
          <w:color w:val="000000"/>
          <w:spacing w:val="-4"/>
          <w:kern w:val="0"/>
          <w:sz w:val="32"/>
          <w:szCs w:val="32"/>
        </w:rPr>
        <w:t>一、面试时间和地点</w:t>
      </w:r>
    </w:p>
    <w:p w:rsidR="0037682C" w:rsidRPr="00D83599" w:rsidRDefault="00EA3DC4">
      <w:pPr>
        <w:spacing w:line="576" w:lineRule="exact"/>
        <w:ind w:firstLine="660"/>
        <w:rPr>
          <w:rFonts w:ascii="仿宋" w:eastAsia="仿宋" w:hAnsi="仿宋"/>
          <w:spacing w:val="-4"/>
          <w:sz w:val="32"/>
          <w:szCs w:val="32"/>
        </w:rPr>
      </w:pPr>
      <w:r w:rsidRPr="00D83599">
        <w:rPr>
          <w:rFonts w:ascii="仿宋" w:eastAsia="仿宋" w:hAnsi="仿宋"/>
          <w:color w:val="000000"/>
          <w:spacing w:val="-4"/>
          <w:kern w:val="0"/>
          <w:sz w:val="32"/>
          <w:szCs w:val="32"/>
        </w:rPr>
        <w:t>1.面试时间：</w:t>
      </w:r>
      <w:r w:rsidRPr="00D83599">
        <w:rPr>
          <w:rFonts w:ascii="仿宋" w:eastAsia="仿宋" w:hAnsi="仿宋"/>
          <w:spacing w:val="-4"/>
          <w:sz w:val="32"/>
          <w:szCs w:val="32"/>
        </w:rPr>
        <w:t>2021年</w:t>
      </w:r>
      <w:r w:rsidR="00D41825" w:rsidRPr="00D83599">
        <w:rPr>
          <w:rFonts w:ascii="仿宋" w:eastAsia="仿宋" w:hAnsi="仿宋" w:hint="eastAsia"/>
          <w:spacing w:val="-4"/>
          <w:sz w:val="32"/>
          <w:szCs w:val="32"/>
        </w:rPr>
        <w:t>9</w:t>
      </w:r>
      <w:r w:rsidRPr="00D83599">
        <w:rPr>
          <w:rFonts w:ascii="仿宋" w:eastAsia="仿宋" w:hAnsi="仿宋"/>
          <w:spacing w:val="-4"/>
          <w:sz w:val="32"/>
          <w:szCs w:val="32"/>
        </w:rPr>
        <w:t>月</w:t>
      </w:r>
      <w:r w:rsidR="00D41825" w:rsidRPr="00D83599">
        <w:rPr>
          <w:rFonts w:ascii="仿宋" w:eastAsia="仿宋" w:hAnsi="仿宋" w:hint="eastAsia"/>
          <w:spacing w:val="-4"/>
          <w:sz w:val="32"/>
          <w:szCs w:val="32"/>
        </w:rPr>
        <w:t>30</w:t>
      </w:r>
      <w:r w:rsidRPr="00D83599">
        <w:rPr>
          <w:rFonts w:ascii="仿宋" w:eastAsia="仿宋" w:hAnsi="仿宋"/>
          <w:spacing w:val="-4"/>
          <w:sz w:val="32"/>
          <w:szCs w:val="32"/>
        </w:rPr>
        <w:t>日，面试当天，考生6:</w:t>
      </w:r>
      <w:r w:rsidRPr="00D83599">
        <w:rPr>
          <w:rFonts w:ascii="仿宋" w:eastAsia="仿宋" w:hAnsi="仿宋" w:hint="eastAsia"/>
          <w:spacing w:val="-4"/>
          <w:sz w:val="32"/>
          <w:szCs w:val="32"/>
        </w:rPr>
        <w:t>3</w:t>
      </w:r>
      <w:r w:rsidRPr="00D83599">
        <w:rPr>
          <w:rFonts w:ascii="仿宋" w:eastAsia="仿宋" w:hAnsi="仿宋"/>
          <w:spacing w:val="-4"/>
          <w:sz w:val="32"/>
          <w:szCs w:val="32"/>
        </w:rPr>
        <w:t>0开始进入考点，7:30后禁止进入考点。</w:t>
      </w:r>
    </w:p>
    <w:p w:rsidR="0037682C" w:rsidRDefault="00EA3DC4">
      <w:pPr>
        <w:spacing w:line="576" w:lineRule="exact"/>
        <w:ind w:firstLine="660"/>
        <w:rPr>
          <w:rFonts w:ascii="仿宋" w:eastAsia="仿宋" w:hAnsi="仿宋"/>
          <w:spacing w:val="-4"/>
          <w:sz w:val="32"/>
          <w:szCs w:val="32"/>
        </w:rPr>
      </w:pPr>
      <w:r w:rsidRPr="00D83599">
        <w:rPr>
          <w:rFonts w:ascii="仿宋" w:eastAsia="仿宋" w:hAnsi="仿宋"/>
          <w:color w:val="000000"/>
          <w:spacing w:val="-4"/>
          <w:kern w:val="0"/>
          <w:sz w:val="32"/>
          <w:szCs w:val="32"/>
        </w:rPr>
        <w:t>2.面试地点：</w:t>
      </w:r>
      <w:r w:rsidR="00D83599" w:rsidRPr="00D83599">
        <w:rPr>
          <w:rFonts w:ascii="仿宋" w:eastAsia="仿宋" w:hAnsi="仿宋" w:hint="eastAsia"/>
          <w:color w:val="000000"/>
          <w:spacing w:val="-4"/>
          <w:kern w:val="0"/>
          <w:sz w:val="32"/>
          <w:szCs w:val="32"/>
        </w:rPr>
        <w:t>永吉县特殊教育学校</w:t>
      </w:r>
      <w:r w:rsidR="00123D5C" w:rsidRPr="00223B8D">
        <w:rPr>
          <w:rFonts w:ascii="仿宋" w:eastAsia="仿宋" w:hAnsi="仿宋" w:hint="eastAsia"/>
          <w:spacing w:val="-4"/>
          <w:sz w:val="32"/>
          <w:szCs w:val="32"/>
        </w:rPr>
        <w:t>（西山街与大众路交汇处</w:t>
      </w:r>
      <w:r w:rsidR="00123D5C">
        <w:rPr>
          <w:rFonts w:ascii="仿宋" w:eastAsia="仿宋" w:hAnsi="仿宋" w:hint="eastAsia"/>
          <w:spacing w:val="-4"/>
          <w:sz w:val="32"/>
          <w:szCs w:val="32"/>
        </w:rPr>
        <w:t>，新济民医院</w:t>
      </w:r>
      <w:r w:rsidR="00F30B7B">
        <w:rPr>
          <w:rFonts w:ascii="仿宋" w:eastAsia="仿宋" w:hAnsi="仿宋" w:hint="eastAsia"/>
          <w:spacing w:val="-4"/>
          <w:sz w:val="32"/>
          <w:szCs w:val="32"/>
        </w:rPr>
        <w:t>附近</w:t>
      </w:r>
      <w:r w:rsidR="00123D5C" w:rsidRPr="00223B8D">
        <w:rPr>
          <w:rFonts w:ascii="仿宋" w:eastAsia="仿宋" w:hAnsi="仿宋" w:hint="eastAsia"/>
          <w:spacing w:val="-4"/>
          <w:sz w:val="32"/>
          <w:szCs w:val="32"/>
        </w:rPr>
        <w:t>）</w:t>
      </w:r>
      <w:r w:rsidR="00F30B7B">
        <w:rPr>
          <w:rFonts w:ascii="仿宋" w:eastAsia="仿宋" w:hAnsi="仿宋" w:hint="eastAsia"/>
          <w:spacing w:val="-4"/>
          <w:sz w:val="32"/>
          <w:szCs w:val="32"/>
        </w:rPr>
        <w:t>。</w:t>
      </w:r>
    </w:p>
    <w:p w:rsidR="00F30B7B" w:rsidRPr="00D83599" w:rsidRDefault="00F30B7B">
      <w:pPr>
        <w:spacing w:line="576" w:lineRule="exact"/>
        <w:ind w:firstLine="660"/>
        <w:rPr>
          <w:rFonts w:ascii="仿宋" w:eastAsia="仿宋" w:hAnsi="仿宋"/>
          <w:spacing w:val="-4"/>
          <w:sz w:val="32"/>
          <w:szCs w:val="32"/>
        </w:rPr>
      </w:pPr>
      <w:r>
        <w:rPr>
          <w:rFonts w:ascii="仿宋" w:eastAsia="仿宋" w:hAnsi="仿宋" w:hint="eastAsia"/>
          <w:spacing w:val="-4"/>
          <w:sz w:val="32"/>
          <w:szCs w:val="32"/>
        </w:rPr>
        <w:t>3、面试方式：</w:t>
      </w:r>
      <w:r w:rsidR="00E1664B">
        <w:rPr>
          <w:rFonts w:ascii="仿宋" w:eastAsia="仿宋" w:hAnsi="仿宋" w:hint="eastAsia"/>
          <w:spacing w:val="-4"/>
          <w:sz w:val="32"/>
          <w:szCs w:val="32"/>
        </w:rPr>
        <w:t>综合结构化</w:t>
      </w:r>
      <w:r>
        <w:rPr>
          <w:rFonts w:ascii="仿宋" w:eastAsia="仿宋" w:hAnsi="仿宋" w:hint="eastAsia"/>
          <w:spacing w:val="-4"/>
          <w:sz w:val="32"/>
          <w:szCs w:val="32"/>
        </w:rPr>
        <w:t>。</w:t>
      </w:r>
    </w:p>
    <w:p w:rsidR="0037682C" w:rsidRPr="00D83599" w:rsidRDefault="00EA3DC4">
      <w:pPr>
        <w:spacing w:line="576" w:lineRule="exact"/>
        <w:ind w:firstLine="660"/>
        <w:rPr>
          <w:rFonts w:ascii="黑体" w:eastAsia="黑体" w:hAnsi="黑体"/>
          <w:spacing w:val="-4"/>
          <w:sz w:val="32"/>
          <w:szCs w:val="32"/>
        </w:rPr>
      </w:pPr>
      <w:r w:rsidRPr="00D83599">
        <w:rPr>
          <w:rFonts w:ascii="黑体" w:eastAsia="黑体" w:hAnsi="黑体"/>
          <w:spacing w:val="-4"/>
          <w:sz w:val="32"/>
          <w:szCs w:val="32"/>
        </w:rPr>
        <w:t>二、面试当天需携带的相关材料</w:t>
      </w:r>
    </w:p>
    <w:p w:rsidR="00E376F7" w:rsidRPr="00D83599" w:rsidRDefault="00EA3DC4">
      <w:pPr>
        <w:spacing w:line="576" w:lineRule="exact"/>
        <w:ind w:firstLine="660"/>
        <w:rPr>
          <w:rFonts w:ascii="仿宋" w:eastAsia="仿宋" w:hAnsi="仿宋"/>
          <w:spacing w:val="-4"/>
          <w:sz w:val="32"/>
          <w:szCs w:val="32"/>
        </w:rPr>
      </w:pPr>
      <w:r w:rsidRPr="00D83599">
        <w:rPr>
          <w:rFonts w:ascii="仿宋" w:eastAsia="仿宋" w:hAnsi="仿宋"/>
          <w:spacing w:val="-4"/>
          <w:sz w:val="32"/>
          <w:szCs w:val="32"/>
        </w:rPr>
        <w:t>1.本人有效</w:t>
      </w:r>
      <w:r w:rsidR="00E376F7" w:rsidRPr="00D83599">
        <w:rPr>
          <w:rFonts w:ascii="仿宋" w:eastAsia="仿宋" w:hAnsi="仿宋" w:hint="eastAsia"/>
          <w:spacing w:val="-4"/>
          <w:sz w:val="32"/>
          <w:szCs w:val="32"/>
        </w:rPr>
        <w:t>期内</w:t>
      </w:r>
      <w:r w:rsidRPr="00D83599">
        <w:rPr>
          <w:rFonts w:ascii="仿宋" w:eastAsia="仿宋" w:hAnsi="仿宋"/>
          <w:spacing w:val="-4"/>
          <w:sz w:val="32"/>
          <w:szCs w:val="32"/>
        </w:rPr>
        <w:t>身份证原件（或有效</w:t>
      </w:r>
      <w:r w:rsidR="00E376F7" w:rsidRPr="00D83599">
        <w:rPr>
          <w:rFonts w:ascii="仿宋" w:eastAsia="仿宋" w:hAnsi="仿宋" w:hint="eastAsia"/>
          <w:spacing w:val="-4"/>
          <w:sz w:val="32"/>
          <w:szCs w:val="32"/>
        </w:rPr>
        <w:t>期内</w:t>
      </w:r>
      <w:r w:rsidRPr="00D83599">
        <w:rPr>
          <w:rFonts w:ascii="仿宋" w:eastAsia="仿宋" w:hAnsi="仿宋"/>
          <w:spacing w:val="-4"/>
          <w:sz w:val="32"/>
          <w:szCs w:val="32"/>
        </w:rPr>
        <w:t>临时身份证原件）。</w:t>
      </w:r>
    </w:p>
    <w:p w:rsidR="0037682C" w:rsidRPr="00D83599" w:rsidRDefault="00EA3DC4">
      <w:pPr>
        <w:spacing w:line="576" w:lineRule="exact"/>
        <w:ind w:firstLine="660"/>
        <w:rPr>
          <w:rFonts w:ascii="仿宋" w:eastAsia="仿宋" w:hAnsi="仿宋"/>
          <w:spacing w:val="-4"/>
          <w:sz w:val="32"/>
          <w:szCs w:val="32"/>
        </w:rPr>
      </w:pPr>
      <w:r w:rsidRPr="00D83599">
        <w:rPr>
          <w:rFonts w:ascii="仿宋" w:eastAsia="仿宋" w:hAnsi="仿宋"/>
          <w:spacing w:val="-4"/>
          <w:sz w:val="32"/>
          <w:szCs w:val="32"/>
        </w:rPr>
        <w:t>2.本人《面试通知单》。</w:t>
      </w:r>
    </w:p>
    <w:p w:rsidR="0037682C" w:rsidRPr="00D4384E" w:rsidRDefault="00EA3DC4" w:rsidP="00D4384E">
      <w:pPr>
        <w:spacing w:line="576" w:lineRule="exact"/>
        <w:ind w:firstLineChars="196" w:firstLine="606"/>
        <w:jc w:val="left"/>
        <w:rPr>
          <w:rFonts w:ascii="仿宋" w:eastAsia="仿宋" w:hAnsi="仿宋" w:cs="方正小标宋简体"/>
          <w:color w:val="333333"/>
          <w:kern w:val="0"/>
          <w:sz w:val="32"/>
          <w:szCs w:val="32"/>
        </w:rPr>
      </w:pPr>
      <w:r w:rsidRPr="00D83599">
        <w:rPr>
          <w:rFonts w:ascii="仿宋" w:eastAsia="仿宋" w:hAnsi="仿宋"/>
          <w:spacing w:val="-4"/>
          <w:sz w:val="32"/>
          <w:szCs w:val="32"/>
        </w:rPr>
        <w:t>3.本人面试前72小时内</w:t>
      </w:r>
      <w:r w:rsidR="00D41825" w:rsidRPr="00D83599">
        <w:rPr>
          <w:rFonts w:ascii="仿宋" w:eastAsia="仿宋" w:hAnsi="仿宋" w:hint="eastAsia"/>
          <w:spacing w:val="-4"/>
          <w:sz w:val="32"/>
          <w:szCs w:val="32"/>
        </w:rPr>
        <w:t>由正规医院</w:t>
      </w:r>
      <w:r w:rsidRPr="00D83599">
        <w:rPr>
          <w:rFonts w:ascii="仿宋" w:eastAsia="仿宋" w:hAnsi="仿宋"/>
          <w:spacing w:val="-4"/>
          <w:sz w:val="32"/>
          <w:szCs w:val="32"/>
        </w:rPr>
        <w:t>出具的新冠病毒核酸检测阴性证明（例如：考生</w:t>
      </w:r>
      <w:r w:rsidR="00D41825" w:rsidRPr="00D83599">
        <w:rPr>
          <w:rFonts w:ascii="仿宋" w:eastAsia="仿宋" w:hAnsi="仿宋" w:hint="eastAsia"/>
          <w:spacing w:val="-4"/>
          <w:sz w:val="32"/>
          <w:szCs w:val="32"/>
        </w:rPr>
        <w:t>9</w:t>
      </w:r>
      <w:r w:rsidRPr="00D83599">
        <w:rPr>
          <w:rFonts w:ascii="仿宋" w:eastAsia="仿宋" w:hAnsi="仿宋"/>
          <w:spacing w:val="-4"/>
          <w:sz w:val="32"/>
          <w:szCs w:val="32"/>
        </w:rPr>
        <w:t>月</w:t>
      </w:r>
      <w:r w:rsidR="00D41825" w:rsidRPr="00D83599">
        <w:rPr>
          <w:rFonts w:ascii="仿宋" w:eastAsia="仿宋" w:hAnsi="仿宋" w:hint="eastAsia"/>
          <w:spacing w:val="-4"/>
          <w:sz w:val="32"/>
          <w:szCs w:val="32"/>
        </w:rPr>
        <w:t>30</w:t>
      </w:r>
      <w:r w:rsidRPr="00D83599">
        <w:rPr>
          <w:rFonts w:ascii="仿宋" w:eastAsia="仿宋" w:hAnsi="仿宋"/>
          <w:spacing w:val="-4"/>
          <w:sz w:val="32"/>
          <w:szCs w:val="32"/>
        </w:rPr>
        <w:t>日面试，须持</w:t>
      </w:r>
      <w:r w:rsidR="00D41825" w:rsidRPr="00D83599">
        <w:rPr>
          <w:rFonts w:ascii="仿宋" w:eastAsia="仿宋" w:hAnsi="仿宋" w:hint="eastAsia"/>
          <w:spacing w:val="-4"/>
          <w:sz w:val="32"/>
          <w:szCs w:val="32"/>
        </w:rPr>
        <w:t>9</w:t>
      </w:r>
      <w:r w:rsidRPr="00D83599">
        <w:rPr>
          <w:rFonts w:ascii="仿宋" w:eastAsia="仿宋" w:hAnsi="仿宋"/>
          <w:spacing w:val="-4"/>
          <w:sz w:val="32"/>
          <w:szCs w:val="32"/>
        </w:rPr>
        <w:t>月</w:t>
      </w:r>
      <w:r w:rsidR="00D41825" w:rsidRPr="00D83599">
        <w:rPr>
          <w:rFonts w:ascii="仿宋" w:eastAsia="仿宋" w:hAnsi="仿宋" w:hint="eastAsia"/>
          <w:spacing w:val="-4"/>
          <w:sz w:val="32"/>
          <w:szCs w:val="32"/>
        </w:rPr>
        <w:t>27</w:t>
      </w:r>
      <w:r w:rsidRPr="00D83599">
        <w:rPr>
          <w:rFonts w:ascii="仿宋" w:eastAsia="仿宋" w:hAnsi="仿宋"/>
          <w:spacing w:val="-4"/>
          <w:sz w:val="32"/>
          <w:szCs w:val="32"/>
        </w:rPr>
        <w:t>日（含）以后的检测证明）</w:t>
      </w:r>
      <w:r w:rsidR="00D4384E">
        <w:rPr>
          <w:rFonts w:ascii="仿宋" w:eastAsia="仿宋" w:hAnsi="仿宋" w:hint="eastAsia"/>
          <w:spacing w:val="-4"/>
          <w:sz w:val="32"/>
          <w:szCs w:val="32"/>
        </w:rPr>
        <w:t>、《</w:t>
      </w:r>
      <w:r w:rsidR="00D4384E" w:rsidRPr="00D4384E">
        <w:rPr>
          <w:rFonts w:ascii="仿宋" w:eastAsia="仿宋" w:hAnsi="仿宋" w:cs="方正小标宋简体" w:hint="eastAsia"/>
          <w:color w:val="333333"/>
          <w:kern w:val="0"/>
          <w:sz w:val="32"/>
          <w:szCs w:val="32"/>
        </w:rPr>
        <w:t>2021年永吉县“社工岗”考试面试考生承诺书</w:t>
      </w:r>
      <w:r w:rsidR="00D4384E">
        <w:rPr>
          <w:rFonts w:ascii="仿宋" w:eastAsia="仿宋" w:hAnsi="仿宋" w:cs="方正小标宋简体" w:hint="eastAsia"/>
          <w:color w:val="333333"/>
          <w:kern w:val="0"/>
          <w:sz w:val="32"/>
          <w:szCs w:val="32"/>
        </w:rPr>
        <w:t>》。</w:t>
      </w:r>
    </w:p>
    <w:p w:rsidR="0037682C" w:rsidRPr="00D83599" w:rsidRDefault="00EA3DC4">
      <w:pPr>
        <w:widowControl/>
        <w:spacing w:line="576" w:lineRule="exact"/>
        <w:ind w:firstLine="660"/>
        <w:jc w:val="left"/>
        <w:rPr>
          <w:rFonts w:ascii="黑体" w:eastAsia="黑体" w:hAnsi="黑体"/>
          <w:color w:val="000000"/>
          <w:sz w:val="32"/>
          <w:szCs w:val="32"/>
        </w:rPr>
      </w:pPr>
      <w:r w:rsidRPr="00D83599">
        <w:rPr>
          <w:rFonts w:ascii="黑体" w:eastAsia="黑体" w:hAnsi="黑体"/>
          <w:color w:val="000000"/>
          <w:spacing w:val="-4"/>
          <w:kern w:val="0"/>
          <w:sz w:val="32"/>
          <w:szCs w:val="32"/>
        </w:rPr>
        <w:t>三、疫情防控要求</w:t>
      </w:r>
    </w:p>
    <w:p w:rsidR="0037682C" w:rsidRPr="00D83599" w:rsidRDefault="00EA3DC4">
      <w:pPr>
        <w:widowControl/>
        <w:spacing w:line="576" w:lineRule="exact"/>
        <w:ind w:firstLine="540"/>
        <w:jc w:val="left"/>
        <w:rPr>
          <w:rFonts w:ascii="仿宋" w:eastAsia="仿宋" w:hAnsi="仿宋"/>
          <w:color w:val="000000"/>
          <w:sz w:val="32"/>
          <w:szCs w:val="32"/>
        </w:rPr>
      </w:pPr>
      <w:r w:rsidRPr="00D83599">
        <w:rPr>
          <w:rFonts w:ascii="仿宋" w:eastAsia="仿宋" w:hAnsi="仿宋" w:hint="eastAsia"/>
          <w:spacing w:val="-4"/>
          <w:sz w:val="32"/>
          <w:szCs w:val="32"/>
        </w:rPr>
        <w:t>1.</w:t>
      </w:r>
      <w:r w:rsidRPr="00D83599">
        <w:rPr>
          <w:rFonts w:ascii="Times New Roman" w:eastAsia="仿宋" w:hAnsi="Times New Roman" w:hint="eastAsia"/>
          <w:spacing w:val="-4"/>
          <w:sz w:val="32"/>
          <w:szCs w:val="32"/>
        </w:rPr>
        <w:t> </w:t>
      </w:r>
      <w:r w:rsidRPr="00D83599">
        <w:rPr>
          <w:rFonts w:ascii="仿宋" w:eastAsia="仿宋" w:hAnsi="仿宋" w:hint="eastAsia"/>
          <w:spacing w:val="-4"/>
          <w:sz w:val="32"/>
          <w:szCs w:val="32"/>
        </w:rPr>
        <w:t>考生应关注当地疫情防控情况，了解</w:t>
      </w:r>
      <w:r w:rsidR="00D83599">
        <w:rPr>
          <w:rFonts w:ascii="仿宋" w:eastAsia="仿宋" w:hAnsi="仿宋" w:hint="eastAsia"/>
          <w:spacing w:val="-4"/>
          <w:sz w:val="32"/>
          <w:szCs w:val="32"/>
        </w:rPr>
        <w:t>当</w:t>
      </w:r>
      <w:r w:rsidRPr="00D83599">
        <w:rPr>
          <w:rFonts w:ascii="仿宋" w:eastAsia="仿宋" w:hAnsi="仿宋" w:hint="eastAsia"/>
          <w:spacing w:val="-4"/>
          <w:sz w:val="32"/>
          <w:szCs w:val="32"/>
        </w:rPr>
        <w:t>地疫情防控相关要求。</w:t>
      </w:r>
      <w:r w:rsidRPr="00D83599">
        <w:rPr>
          <w:rFonts w:ascii="仿宋" w:eastAsia="仿宋" w:hAnsi="仿宋"/>
          <w:spacing w:val="-4"/>
          <w:sz w:val="32"/>
          <w:szCs w:val="32"/>
        </w:rPr>
        <w:t>须进行</w:t>
      </w:r>
      <w:r w:rsidR="00D83599">
        <w:rPr>
          <w:rFonts w:ascii="仿宋" w:eastAsia="仿宋" w:hAnsi="仿宋"/>
          <w:color w:val="000000"/>
          <w:spacing w:val="-4"/>
          <w:kern w:val="0"/>
          <w:sz w:val="32"/>
          <w:szCs w:val="32"/>
        </w:rPr>
        <w:t>隔离观察的，要提前</w:t>
      </w:r>
      <w:r w:rsidRPr="00D83599">
        <w:rPr>
          <w:rFonts w:ascii="仿宋" w:eastAsia="仿宋" w:hAnsi="仿宋"/>
          <w:color w:val="000000"/>
          <w:spacing w:val="-4"/>
          <w:kern w:val="0"/>
          <w:sz w:val="32"/>
          <w:szCs w:val="32"/>
        </w:rPr>
        <w:t>按要求报备并隔离观察，并于面</w:t>
      </w:r>
      <w:r w:rsidRPr="00D83599">
        <w:rPr>
          <w:rFonts w:ascii="仿宋" w:eastAsia="仿宋" w:hAnsi="仿宋"/>
          <w:color w:val="000000"/>
          <w:spacing w:val="-4"/>
          <w:kern w:val="0"/>
          <w:sz w:val="32"/>
          <w:szCs w:val="32"/>
        </w:rPr>
        <w:lastRenderedPageBreak/>
        <w:t>试当天出示解除隔离证明。不能出示解除隔离证明的，不能参加面试。正处在隔离观察期的考生，不能参加面试，不予补考。</w:t>
      </w:r>
    </w:p>
    <w:p w:rsidR="0037682C" w:rsidRPr="00D83599" w:rsidRDefault="00EA3DC4" w:rsidP="00D41825">
      <w:pPr>
        <w:widowControl/>
        <w:spacing w:line="576" w:lineRule="exact"/>
        <w:ind w:firstLine="540"/>
        <w:jc w:val="left"/>
        <w:rPr>
          <w:rFonts w:ascii="仿宋" w:eastAsia="仿宋" w:hAnsi="仿宋"/>
          <w:color w:val="000000"/>
          <w:sz w:val="32"/>
          <w:szCs w:val="32"/>
        </w:rPr>
      </w:pPr>
      <w:r w:rsidRPr="00D83599">
        <w:rPr>
          <w:rFonts w:ascii="仿宋" w:eastAsia="仿宋" w:hAnsi="仿宋"/>
          <w:color w:val="000000"/>
          <w:spacing w:val="-4"/>
          <w:kern w:val="0"/>
          <w:sz w:val="32"/>
          <w:szCs w:val="32"/>
        </w:rPr>
        <w:t>2</w:t>
      </w:r>
      <w:r w:rsidRPr="00D83599">
        <w:rPr>
          <w:rFonts w:ascii="仿宋" w:eastAsia="仿宋" w:hAnsi="仿宋"/>
          <w:color w:val="000000"/>
          <w:kern w:val="0"/>
          <w:sz w:val="32"/>
          <w:szCs w:val="32"/>
        </w:rPr>
        <w:t>.</w:t>
      </w:r>
      <w:r w:rsidR="00D41825" w:rsidRPr="00D83599">
        <w:rPr>
          <w:rFonts w:ascii="仿宋" w:eastAsia="仿宋" w:hAnsi="仿宋"/>
          <w:color w:val="000000"/>
          <w:sz w:val="32"/>
          <w:szCs w:val="32"/>
        </w:rPr>
        <w:t xml:space="preserve"> </w:t>
      </w:r>
      <w:r w:rsidR="00D41825" w:rsidRPr="00D83599">
        <w:rPr>
          <w:rFonts w:ascii="仿宋" w:eastAsia="仿宋" w:hAnsi="仿宋"/>
          <w:color w:val="000000"/>
          <w:kern w:val="0"/>
          <w:sz w:val="32"/>
          <w:szCs w:val="32"/>
        </w:rPr>
        <w:t>面试当天，</w:t>
      </w:r>
      <w:r w:rsidRPr="00D83599">
        <w:rPr>
          <w:rFonts w:ascii="仿宋" w:eastAsia="仿宋" w:hAnsi="仿宋"/>
          <w:color w:val="000000"/>
          <w:kern w:val="0"/>
          <w:sz w:val="32"/>
          <w:szCs w:val="32"/>
        </w:rPr>
        <w:t>考生不能</w:t>
      </w:r>
      <w:r w:rsidR="00D41825" w:rsidRPr="00D83599">
        <w:rPr>
          <w:rFonts w:ascii="仿宋" w:eastAsia="仿宋" w:hAnsi="仿宋" w:hint="eastAsia"/>
          <w:color w:val="000000"/>
          <w:kern w:val="0"/>
          <w:sz w:val="32"/>
          <w:szCs w:val="32"/>
        </w:rPr>
        <w:t>提供</w:t>
      </w:r>
      <w:r w:rsidRPr="00D83599">
        <w:rPr>
          <w:rFonts w:ascii="仿宋" w:eastAsia="仿宋" w:hAnsi="仿宋"/>
          <w:color w:val="000000"/>
          <w:kern w:val="0"/>
          <w:sz w:val="32"/>
          <w:szCs w:val="32"/>
        </w:rPr>
        <w:t>规定时间内</w:t>
      </w:r>
      <w:r w:rsidR="00D41825" w:rsidRPr="00D83599">
        <w:rPr>
          <w:rFonts w:ascii="仿宋" w:eastAsia="仿宋" w:hAnsi="仿宋" w:hint="eastAsia"/>
          <w:color w:val="000000"/>
          <w:kern w:val="0"/>
          <w:sz w:val="32"/>
          <w:szCs w:val="32"/>
        </w:rPr>
        <w:t>由正规医疗机构出具的本人</w:t>
      </w:r>
      <w:r w:rsidRPr="00D83599">
        <w:rPr>
          <w:rFonts w:ascii="仿宋" w:eastAsia="仿宋" w:hAnsi="仿宋"/>
          <w:color w:val="000000"/>
          <w:kern w:val="0"/>
          <w:sz w:val="32"/>
          <w:szCs w:val="32"/>
        </w:rPr>
        <w:t>核酸检测阴性证明的，不能参加面试，不予补考。</w:t>
      </w:r>
    </w:p>
    <w:p w:rsidR="0037682C" w:rsidRPr="00D83599" w:rsidRDefault="00D41825">
      <w:pPr>
        <w:widowControl/>
        <w:spacing w:line="576" w:lineRule="exact"/>
        <w:ind w:firstLine="645"/>
        <w:jc w:val="left"/>
        <w:rPr>
          <w:rFonts w:ascii="仿宋" w:eastAsia="仿宋" w:hAnsi="仿宋"/>
          <w:color w:val="000000"/>
          <w:sz w:val="32"/>
          <w:szCs w:val="32"/>
        </w:rPr>
      </w:pPr>
      <w:r w:rsidRPr="00D83599">
        <w:rPr>
          <w:rFonts w:ascii="仿宋" w:eastAsia="仿宋" w:hAnsi="仿宋" w:hint="eastAsia"/>
          <w:color w:val="000000"/>
          <w:spacing w:val="-4"/>
          <w:kern w:val="0"/>
          <w:sz w:val="32"/>
          <w:szCs w:val="32"/>
        </w:rPr>
        <w:t>3</w:t>
      </w:r>
      <w:r w:rsidR="00EA3DC4" w:rsidRPr="00D83599">
        <w:rPr>
          <w:rFonts w:ascii="仿宋" w:eastAsia="仿宋" w:hAnsi="仿宋"/>
          <w:color w:val="000000"/>
          <w:spacing w:val="-4"/>
          <w:kern w:val="0"/>
          <w:sz w:val="32"/>
          <w:szCs w:val="32"/>
        </w:rPr>
        <w:t>.</w:t>
      </w:r>
      <w:r w:rsidR="00B76D00" w:rsidRPr="00D83599">
        <w:rPr>
          <w:rFonts w:ascii="仿宋" w:eastAsia="仿宋" w:hAnsi="仿宋"/>
          <w:color w:val="000000"/>
          <w:spacing w:val="-4"/>
          <w:kern w:val="0"/>
          <w:sz w:val="32"/>
          <w:szCs w:val="32"/>
        </w:rPr>
        <w:t>面试当天，</w:t>
      </w:r>
      <w:r w:rsidR="00EA3DC4" w:rsidRPr="00D83599">
        <w:rPr>
          <w:rFonts w:ascii="仿宋" w:eastAsia="仿宋" w:hAnsi="仿宋"/>
          <w:color w:val="000000"/>
          <w:spacing w:val="-4"/>
          <w:kern w:val="0"/>
          <w:sz w:val="32"/>
          <w:szCs w:val="32"/>
        </w:rPr>
        <w:t>考生需出示“吉祥码”、“通信大数据行程卡”</w:t>
      </w:r>
      <w:r w:rsidR="00D83599">
        <w:rPr>
          <w:rFonts w:ascii="仿宋" w:eastAsia="仿宋" w:hAnsi="仿宋"/>
          <w:color w:val="000000"/>
          <w:spacing w:val="-4"/>
          <w:kern w:val="0"/>
          <w:sz w:val="32"/>
          <w:szCs w:val="32"/>
        </w:rPr>
        <w:t>，进行</w:t>
      </w:r>
      <w:r w:rsidR="00EA3DC4" w:rsidRPr="00D83599">
        <w:rPr>
          <w:rFonts w:ascii="仿宋" w:eastAsia="仿宋" w:hAnsi="仿宋"/>
          <w:color w:val="000000"/>
          <w:spacing w:val="-4"/>
          <w:kern w:val="0"/>
          <w:sz w:val="32"/>
          <w:szCs w:val="32"/>
        </w:rPr>
        <w:t>测温后进入考场。“吉祥码”或“通信大数据行程卡”非绿码（卡）、体温异常或有咳嗽等呼吸道症状的面试考生，经专业评估后视情况</w:t>
      </w:r>
      <w:r w:rsidR="00EA3DC4" w:rsidRPr="00D83599">
        <w:rPr>
          <w:rFonts w:ascii="仿宋" w:eastAsia="仿宋" w:hAnsi="仿宋"/>
          <w:color w:val="000000"/>
          <w:kern w:val="0"/>
          <w:sz w:val="32"/>
          <w:szCs w:val="32"/>
        </w:rPr>
        <w:t>到隔离候考室候考，可正常参加面试，并须</w:t>
      </w:r>
      <w:r w:rsidR="00EA3DC4" w:rsidRPr="00D83599">
        <w:rPr>
          <w:rFonts w:ascii="仿宋" w:eastAsia="仿宋" w:hAnsi="仿宋"/>
          <w:color w:val="000000"/>
          <w:spacing w:val="-4"/>
          <w:kern w:val="0"/>
          <w:sz w:val="32"/>
          <w:szCs w:val="32"/>
        </w:rPr>
        <w:t>当场进行</w:t>
      </w:r>
      <w:r w:rsidR="00EA3DC4" w:rsidRPr="00D83599">
        <w:rPr>
          <w:rFonts w:ascii="仿宋" w:eastAsia="仿宋" w:hAnsi="仿宋"/>
          <w:color w:val="000000"/>
          <w:kern w:val="0"/>
          <w:sz w:val="32"/>
          <w:szCs w:val="32"/>
        </w:rPr>
        <w:t>新冠病毒</w:t>
      </w:r>
      <w:r w:rsidR="00EA3DC4" w:rsidRPr="00D83599">
        <w:rPr>
          <w:rFonts w:ascii="仿宋" w:eastAsia="仿宋" w:hAnsi="仿宋"/>
          <w:color w:val="000000"/>
          <w:spacing w:val="-4"/>
          <w:kern w:val="0"/>
          <w:sz w:val="32"/>
          <w:szCs w:val="32"/>
        </w:rPr>
        <w:t>核酸检测采样、送检</w:t>
      </w:r>
      <w:r w:rsidR="00EA3DC4" w:rsidRPr="00D83599">
        <w:rPr>
          <w:rFonts w:ascii="仿宋" w:eastAsia="仿宋" w:hAnsi="仿宋"/>
          <w:color w:val="000000"/>
          <w:kern w:val="0"/>
          <w:sz w:val="32"/>
          <w:szCs w:val="32"/>
        </w:rPr>
        <w:t>。</w:t>
      </w:r>
      <w:r w:rsidR="00B76D00" w:rsidRPr="00D83599">
        <w:rPr>
          <w:rFonts w:ascii="仿宋" w:eastAsia="仿宋" w:hAnsi="仿宋"/>
          <w:color w:val="000000"/>
          <w:spacing w:val="-4"/>
          <w:kern w:val="0"/>
          <w:sz w:val="32"/>
          <w:szCs w:val="32"/>
        </w:rPr>
        <w:t>在检测结果未明确前，</w:t>
      </w:r>
      <w:r w:rsidR="00EA3DC4" w:rsidRPr="00D83599">
        <w:rPr>
          <w:rFonts w:ascii="仿宋" w:eastAsia="仿宋" w:hAnsi="仿宋"/>
          <w:color w:val="000000"/>
          <w:spacing w:val="-4"/>
          <w:kern w:val="0"/>
          <w:sz w:val="32"/>
          <w:szCs w:val="32"/>
        </w:rPr>
        <w:t>考生在隔离候</w:t>
      </w:r>
      <w:r w:rsidR="00D83599">
        <w:rPr>
          <w:rFonts w:ascii="仿宋" w:eastAsia="仿宋" w:hAnsi="仿宋" w:hint="eastAsia"/>
          <w:color w:val="000000"/>
          <w:spacing w:val="-4"/>
          <w:kern w:val="0"/>
          <w:sz w:val="32"/>
          <w:szCs w:val="32"/>
        </w:rPr>
        <w:t>考</w:t>
      </w:r>
      <w:r w:rsidR="00EA3DC4" w:rsidRPr="00D83599">
        <w:rPr>
          <w:rFonts w:ascii="仿宋" w:eastAsia="仿宋" w:hAnsi="仿宋"/>
          <w:color w:val="000000"/>
          <w:spacing w:val="-4"/>
          <w:kern w:val="0"/>
          <w:sz w:val="32"/>
          <w:szCs w:val="32"/>
        </w:rPr>
        <w:t>室等候，不得离开。</w:t>
      </w:r>
    </w:p>
    <w:p w:rsidR="0037682C" w:rsidRPr="00D83599" w:rsidRDefault="00D41825">
      <w:pPr>
        <w:widowControl/>
        <w:spacing w:line="576" w:lineRule="exact"/>
        <w:ind w:firstLine="645"/>
        <w:jc w:val="left"/>
        <w:rPr>
          <w:rFonts w:ascii="仿宋" w:eastAsia="仿宋" w:hAnsi="仿宋"/>
          <w:color w:val="000000"/>
          <w:sz w:val="32"/>
          <w:szCs w:val="32"/>
        </w:rPr>
      </w:pPr>
      <w:r w:rsidRPr="00D83599">
        <w:rPr>
          <w:rFonts w:ascii="仿宋" w:eastAsia="仿宋" w:hAnsi="仿宋" w:hint="eastAsia"/>
          <w:color w:val="000000"/>
          <w:spacing w:val="-4"/>
          <w:kern w:val="0"/>
          <w:sz w:val="32"/>
          <w:szCs w:val="32"/>
        </w:rPr>
        <w:t>4</w:t>
      </w:r>
      <w:r w:rsidR="00EA3DC4" w:rsidRPr="00D83599">
        <w:rPr>
          <w:rFonts w:ascii="仿宋" w:eastAsia="仿宋" w:hAnsi="仿宋"/>
          <w:color w:val="000000"/>
          <w:spacing w:val="-4"/>
          <w:kern w:val="0"/>
          <w:sz w:val="32"/>
          <w:szCs w:val="32"/>
        </w:rPr>
        <w:t>.考生须自备符合防疫要求的一次性医用口罩</w:t>
      </w:r>
      <w:r w:rsidR="00EA3DC4" w:rsidRPr="00D83599">
        <w:rPr>
          <w:rFonts w:ascii="仿宋" w:eastAsia="仿宋" w:hAnsi="仿宋"/>
          <w:color w:val="000000"/>
          <w:kern w:val="0"/>
          <w:sz w:val="32"/>
          <w:szCs w:val="32"/>
        </w:rPr>
        <w:t>，自觉服从疫情防控和面试工作有关要求，</w:t>
      </w:r>
      <w:r w:rsidRPr="00D83599">
        <w:rPr>
          <w:rFonts w:ascii="仿宋" w:eastAsia="仿宋" w:hAnsi="仿宋" w:hint="eastAsia"/>
          <w:color w:val="000000"/>
          <w:kern w:val="0"/>
          <w:sz w:val="32"/>
          <w:szCs w:val="32"/>
        </w:rPr>
        <w:t>除身份确认和答题外须全程佩戴</w:t>
      </w:r>
      <w:r w:rsidR="00EA3DC4" w:rsidRPr="00D83599">
        <w:rPr>
          <w:rFonts w:ascii="仿宋" w:eastAsia="仿宋" w:hAnsi="仿宋"/>
          <w:color w:val="000000"/>
          <w:kern w:val="0"/>
          <w:sz w:val="32"/>
          <w:szCs w:val="32"/>
        </w:rPr>
        <w:t>。</w:t>
      </w:r>
    </w:p>
    <w:p w:rsidR="0037682C" w:rsidRPr="00D83599" w:rsidRDefault="00D41825">
      <w:pPr>
        <w:widowControl/>
        <w:spacing w:line="576" w:lineRule="exact"/>
        <w:ind w:firstLine="645"/>
        <w:jc w:val="left"/>
        <w:rPr>
          <w:rFonts w:ascii="仿宋" w:eastAsia="仿宋" w:hAnsi="仿宋"/>
          <w:color w:val="000000"/>
          <w:sz w:val="32"/>
          <w:szCs w:val="32"/>
        </w:rPr>
      </w:pPr>
      <w:r w:rsidRPr="00D83599">
        <w:rPr>
          <w:rFonts w:ascii="仿宋" w:eastAsia="仿宋" w:hAnsi="仿宋" w:hint="eastAsia"/>
          <w:color w:val="000000"/>
          <w:spacing w:val="-4"/>
          <w:kern w:val="0"/>
          <w:sz w:val="32"/>
          <w:szCs w:val="32"/>
        </w:rPr>
        <w:t>5</w:t>
      </w:r>
      <w:r w:rsidR="00EA3DC4" w:rsidRPr="00D83599">
        <w:rPr>
          <w:rFonts w:ascii="仿宋" w:eastAsia="仿宋" w:hAnsi="仿宋"/>
          <w:color w:val="000000"/>
          <w:spacing w:val="-4"/>
          <w:kern w:val="0"/>
          <w:sz w:val="32"/>
          <w:szCs w:val="32"/>
        </w:rPr>
        <w:t>.凡不配合工作人员进行防疫检测、询问、排查、送诊等情节严重的面试考生，取消面试资格，并记入考生诚信</w:t>
      </w:r>
      <w:r w:rsidRPr="00D83599">
        <w:rPr>
          <w:rFonts w:ascii="仿宋" w:eastAsia="仿宋" w:hAnsi="仿宋" w:hint="eastAsia"/>
          <w:color w:val="000000"/>
          <w:spacing w:val="-4"/>
          <w:kern w:val="0"/>
          <w:sz w:val="32"/>
          <w:szCs w:val="32"/>
        </w:rPr>
        <w:t>档案</w:t>
      </w:r>
      <w:r w:rsidR="00EA3DC4" w:rsidRPr="00D83599">
        <w:rPr>
          <w:rFonts w:ascii="仿宋" w:eastAsia="仿宋" w:hAnsi="仿宋"/>
          <w:color w:val="000000"/>
          <w:spacing w:val="-4"/>
          <w:kern w:val="0"/>
          <w:sz w:val="32"/>
          <w:szCs w:val="32"/>
        </w:rPr>
        <w:t>，如有违法行为，将依法追究法律责任。</w:t>
      </w:r>
    </w:p>
    <w:p w:rsidR="0037682C" w:rsidRDefault="00D41825">
      <w:pPr>
        <w:widowControl/>
        <w:spacing w:line="576" w:lineRule="exact"/>
        <w:ind w:firstLine="645"/>
        <w:jc w:val="left"/>
        <w:rPr>
          <w:rFonts w:ascii="仿宋" w:eastAsia="仿宋" w:hAnsi="仿宋"/>
          <w:color w:val="000000"/>
          <w:spacing w:val="-4"/>
          <w:kern w:val="0"/>
          <w:sz w:val="32"/>
          <w:szCs w:val="32"/>
        </w:rPr>
      </w:pPr>
      <w:r w:rsidRPr="00D83599">
        <w:rPr>
          <w:rFonts w:ascii="仿宋" w:eastAsia="仿宋" w:hAnsi="仿宋" w:hint="eastAsia"/>
          <w:color w:val="000000"/>
          <w:spacing w:val="-4"/>
          <w:kern w:val="0"/>
          <w:sz w:val="32"/>
          <w:szCs w:val="32"/>
        </w:rPr>
        <w:t>6</w:t>
      </w:r>
      <w:r w:rsidR="00EA3DC4" w:rsidRPr="00D83599">
        <w:rPr>
          <w:rFonts w:ascii="仿宋" w:eastAsia="仿宋" w:hAnsi="仿宋"/>
          <w:color w:val="000000"/>
          <w:spacing w:val="-4"/>
          <w:kern w:val="0"/>
          <w:sz w:val="32"/>
          <w:szCs w:val="32"/>
        </w:rPr>
        <w:t>.在面试组织实施过程中，将按照新冠肺炎疫情防控有关要求，落实防疫措施，必要时将对有关工作安排进行适当调整，请广大考生理解、支持和配合。</w:t>
      </w:r>
    </w:p>
    <w:p w:rsidR="00B56ED6" w:rsidRPr="00D83599" w:rsidRDefault="00B56ED6">
      <w:pPr>
        <w:widowControl/>
        <w:spacing w:line="576" w:lineRule="exact"/>
        <w:ind w:firstLine="645"/>
        <w:jc w:val="left"/>
        <w:rPr>
          <w:rFonts w:ascii="仿宋" w:eastAsia="仿宋" w:hAnsi="仿宋"/>
          <w:color w:val="000000"/>
          <w:sz w:val="32"/>
          <w:szCs w:val="32"/>
        </w:rPr>
      </w:pPr>
      <w:r>
        <w:rPr>
          <w:rFonts w:ascii="仿宋" w:eastAsia="仿宋" w:hAnsi="仿宋" w:hint="eastAsia"/>
          <w:color w:val="000000"/>
          <w:spacing w:val="-4"/>
          <w:kern w:val="0"/>
          <w:sz w:val="32"/>
          <w:szCs w:val="32"/>
        </w:rPr>
        <w:t>7.凡由于疫情原因或个人原因不能参加面试的考生，视为自动放弃，一律不予补考。</w:t>
      </w:r>
    </w:p>
    <w:p w:rsidR="0037682C" w:rsidRPr="00D83599" w:rsidRDefault="00EA3DC4">
      <w:pPr>
        <w:widowControl/>
        <w:spacing w:line="576" w:lineRule="exact"/>
        <w:ind w:firstLine="660"/>
        <w:jc w:val="left"/>
        <w:rPr>
          <w:rFonts w:ascii="黑体" w:eastAsia="黑体" w:hAnsi="黑体"/>
          <w:color w:val="000000"/>
          <w:sz w:val="32"/>
          <w:szCs w:val="32"/>
        </w:rPr>
      </w:pPr>
      <w:r w:rsidRPr="00D83599">
        <w:rPr>
          <w:rFonts w:ascii="黑体" w:eastAsia="黑体" w:hAnsi="黑体"/>
          <w:color w:val="000000"/>
          <w:spacing w:val="-4"/>
          <w:kern w:val="0"/>
          <w:sz w:val="32"/>
          <w:szCs w:val="32"/>
        </w:rPr>
        <w:t>四、其他要求</w:t>
      </w:r>
    </w:p>
    <w:p w:rsidR="0037682C" w:rsidRPr="00D83599" w:rsidRDefault="00EA3DC4">
      <w:pPr>
        <w:widowControl/>
        <w:spacing w:line="576" w:lineRule="exact"/>
        <w:ind w:firstLine="660"/>
        <w:jc w:val="left"/>
        <w:rPr>
          <w:rFonts w:ascii="仿宋" w:eastAsia="仿宋" w:hAnsi="仿宋"/>
          <w:color w:val="000000"/>
          <w:sz w:val="32"/>
          <w:szCs w:val="32"/>
        </w:rPr>
      </w:pPr>
      <w:r w:rsidRPr="00D83599">
        <w:rPr>
          <w:rFonts w:ascii="仿宋" w:eastAsia="仿宋" w:hAnsi="仿宋"/>
          <w:color w:val="000000"/>
          <w:spacing w:val="-4"/>
          <w:kern w:val="0"/>
          <w:sz w:val="32"/>
          <w:szCs w:val="32"/>
        </w:rPr>
        <w:t>1.考生应严格按照招</w:t>
      </w:r>
      <w:r w:rsidR="00E376F7" w:rsidRPr="00D83599">
        <w:rPr>
          <w:rFonts w:ascii="仿宋" w:eastAsia="仿宋" w:hAnsi="仿宋" w:hint="eastAsia"/>
          <w:color w:val="000000"/>
          <w:spacing w:val="-4"/>
          <w:kern w:val="0"/>
          <w:sz w:val="32"/>
          <w:szCs w:val="32"/>
        </w:rPr>
        <w:t>聘</w:t>
      </w:r>
      <w:r w:rsidRPr="00D83599">
        <w:rPr>
          <w:rFonts w:ascii="仿宋" w:eastAsia="仿宋" w:hAnsi="仿宋"/>
          <w:color w:val="000000"/>
          <w:spacing w:val="-4"/>
          <w:kern w:val="0"/>
          <w:sz w:val="32"/>
          <w:szCs w:val="32"/>
        </w:rPr>
        <w:t>机关通知的时间按时到达考点封闭入闱。面试当天7:30前未入闱的考生，视为自动放弃面试资格。</w:t>
      </w:r>
    </w:p>
    <w:p w:rsidR="0037682C" w:rsidRPr="00D83599" w:rsidRDefault="00EA3DC4" w:rsidP="00B76D00">
      <w:pPr>
        <w:widowControl/>
        <w:spacing w:line="576" w:lineRule="exact"/>
        <w:ind w:firstLine="660"/>
        <w:jc w:val="left"/>
        <w:rPr>
          <w:rFonts w:ascii="仿宋" w:eastAsia="仿宋" w:hAnsi="仿宋"/>
          <w:color w:val="000000"/>
          <w:sz w:val="32"/>
          <w:szCs w:val="32"/>
        </w:rPr>
      </w:pPr>
      <w:r w:rsidRPr="00D83599">
        <w:rPr>
          <w:rFonts w:ascii="仿宋" w:eastAsia="仿宋" w:hAnsi="仿宋"/>
          <w:color w:val="000000"/>
          <w:spacing w:val="-4"/>
          <w:kern w:val="0"/>
          <w:sz w:val="32"/>
          <w:szCs w:val="32"/>
        </w:rPr>
        <w:lastRenderedPageBreak/>
        <w:t>2.</w:t>
      </w:r>
      <w:r w:rsidR="00B76D00" w:rsidRPr="00D83599">
        <w:rPr>
          <w:rFonts w:ascii="仿宋" w:eastAsia="仿宋" w:hAnsi="仿宋"/>
          <w:color w:val="000000"/>
          <w:spacing w:val="-4"/>
          <w:kern w:val="0"/>
          <w:sz w:val="32"/>
          <w:szCs w:val="32"/>
        </w:rPr>
        <w:t>面试期间，</w:t>
      </w:r>
      <w:r w:rsidRPr="00D83599">
        <w:rPr>
          <w:rFonts w:ascii="仿宋" w:eastAsia="仿宋" w:hAnsi="仿宋"/>
          <w:color w:val="000000"/>
          <w:spacing w:val="-4"/>
          <w:kern w:val="0"/>
          <w:sz w:val="32"/>
          <w:szCs w:val="32"/>
        </w:rPr>
        <w:t>考生应履行规定义务，遵守面试纪律要求，服从工作人员管理，自觉做到“六不准”：不准着行业制服或明显标饰服装进入面试</w:t>
      </w:r>
      <w:r w:rsidR="00B76D00" w:rsidRPr="00D83599">
        <w:rPr>
          <w:rFonts w:ascii="仿宋" w:eastAsia="仿宋" w:hAnsi="仿宋" w:hint="eastAsia"/>
          <w:color w:val="000000"/>
          <w:spacing w:val="-4"/>
          <w:kern w:val="0"/>
          <w:sz w:val="32"/>
          <w:szCs w:val="32"/>
        </w:rPr>
        <w:t>考场</w:t>
      </w:r>
      <w:r w:rsidR="00612F6E">
        <w:rPr>
          <w:rFonts w:ascii="仿宋" w:eastAsia="仿宋" w:hAnsi="仿宋" w:hint="eastAsia"/>
          <w:color w:val="000000"/>
          <w:spacing w:val="-4"/>
          <w:kern w:val="0"/>
          <w:sz w:val="32"/>
          <w:szCs w:val="32"/>
        </w:rPr>
        <w:t>；</w:t>
      </w:r>
      <w:r w:rsidRPr="00D83599">
        <w:rPr>
          <w:rFonts w:ascii="仿宋" w:eastAsia="仿宋" w:hAnsi="仿宋"/>
          <w:color w:val="000000"/>
          <w:spacing w:val="-4"/>
          <w:kern w:val="0"/>
          <w:sz w:val="32"/>
          <w:szCs w:val="32"/>
        </w:rPr>
        <w:t>不准在面试封闭管理期间携带手机、电子</w:t>
      </w:r>
      <w:r w:rsidR="00D83599">
        <w:rPr>
          <w:rFonts w:ascii="仿宋" w:eastAsia="仿宋" w:hAnsi="仿宋" w:hint="eastAsia"/>
          <w:color w:val="000000"/>
          <w:spacing w:val="-4"/>
          <w:kern w:val="0"/>
          <w:sz w:val="32"/>
          <w:szCs w:val="32"/>
        </w:rPr>
        <w:t>手</w:t>
      </w:r>
      <w:r w:rsidRPr="00D83599">
        <w:rPr>
          <w:rFonts w:ascii="仿宋" w:eastAsia="仿宋" w:hAnsi="仿宋"/>
          <w:color w:val="000000"/>
          <w:spacing w:val="-4"/>
          <w:kern w:val="0"/>
          <w:sz w:val="32"/>
          <w:szCs w:val="32"/>
        </w:rPr>
        <w:t>表、</w:t>
      </w:r>
      <w:r w:rsidR="00D83599">
        <w:rPr>
          <w:rFonts w:ascii="仿宋" w:eastAsia="仿宋" w:hAnsi="仿宋" w:hint="eastAsia"/>
          <w:color w:val="000000"/>
          <w:spacing w:val="-4"/>
          <w:kern w:val="0"/>
          <w:sz w:val="32"/>
          <w:szCs w:val="32"/>
        </w:rPr>
        <w:t>手环、</w:t>
      </w:r>
      <w:r w:rsidRPr="00D83599">
        <w:rPr>
          <w:rFonts w:ascii="仿宋" w:eastAsia="仿宋" w:hAnsi="仿宋"/>
          <w:color w:val="000000"/>
          <w:spacing w:val="-4"/>
          <w:kern w:val="0"/>
          <w:sz w:val="32"/>
          <w:szCs w:val="32"/>
        </w:rPr>
        <w:t>ipad等具有通讯功能的设备（无论是否使用）</w:t>
      </w:r>
      <w:r w:rsidR="00612F6E">
        <w:rPr>
          <w:rFonts w:ascii="仿宋" w:eastAsia="仿宋" w:hAnsi="仿宋" w:hint="eastAsia"/>
          <w:color w:val="000000"/>
          <w:spacing w:val="-4"/>
          <w:kern w:val="0"/>
          <w:sz w:val="32"/>
          <w:szCs w:val="32"/>
        </w:rPr>
        <w:t>；</w:t>
      </w:r>
      <w:r w:rsidRPr="00D83599">
        <w:rPr>
          <w:rFonts w:ascii="仿宋" w:eastAsia="仿宋" w:hAnsi="仿宋"/>
          <w:color w:val="000000"/>
          <w:spacing w:val="-4"/>
          <w:kern w:val="0"/>
          <w:sz w:val="32"/>
          <w:szCs w:val="32"/>
        </w:rPr>
        <w:t>不准未经允许擅离候考室</w:t>
      </w:r>
      <w:r w:rsidR="00612F6E">
        <w:rPr>
          <w:rFonts w:ascii="仿宋" w:eastAsia="仿宋" w:hAnsi="仿宋" w:hint="eastAsia"/>
          <w:color w:val="000000"/>
          <w:spacing w:val="-4"/>
          <w:kern w:val="0"/>
          <w:sz w:val="32"/>
          <w:szCs w:val="32"/>
        </w:rPr>
        <w:t>；</w:t>
      </w:r>
      <w:r w:rsidRPr="00D83599">
        <w:rPr>
          <w:rFonts w:ascii="仿宋" w:eastAsia="仿宋" w:hAnsi="仿宋"/>
          <w:color w:val="000000"/>
          <w:spacing w:val="-4"/>
          <w:kern w:val="0"/>
          <w:sz w:val="32"/>
          <w:szCs w:val="32"/>
        </w:rPr>
        <w:t>不准面试时讲出自己的姓名及有可能影响面试结果公平公正的其他信息</w:t>
      </w:r>
      <w:r w:rsidR="00612F6E">
        <w:rPr>
          <w:rFonts w:ascii="仿宋" w:eastAsia="仿宋" w:hAnsi="仿宋" w:hint="eastAsia"/>
          <w:color w:val="000000"/>
          <w:spacing w:val="-4"/>
          <w:kern w:val="0"/>
          <w:sz w:val="32"/>
          <w:szCs w:val="32"/>
        </w:rPr>
        <w:t>；</w:t>
      </w:r>
      <w:r w:rsidRPr="00D83599">
        <w:rPr>
          <w:rFonts w:ascii="仿宋" w:eastAsia="仿宋" w:hAnsi="仿宋"/>
          <w:color w:val="000000"/>
          <w:spacing w:val="-4"/>
          <w:kern w:val="0"/>
          <w:sz w:val="32"/>
          <w:szCs w:val="32"/>
        </w:rPr>
        <w:t>不准违反保密、回避规定</w:t>
      </w:r>
      <w:r w:rsidR="00612F6E">
        <w:rPr>
          <w:rFonts w:ascii="仿宋" w:eastAsia="仿宋" w:hAnsi="仿宋" w:hint="eastAsia"/>
          <w:color w:val="000000"/>
          <w:spacing w:val="-4"/>
          <w:kern w:val="0"/>
          <w:sz w:val="32"/>
          <w:szCs w:val="32"/>
        </w:rPr>
        <w:t>；</w:t>
      </w:r>
      <w:r w:rsidRPr="00D83599">
        <w:rPr>
          <w:rFonts w:ascii="仿宋" w:eastAsia="仿宋" w:hAnsi="仿宋"/>
          <w:color w:val="000000"/>
          <w:spacing w:val="-4"/>
          <w:kern w:val="0"/>
          <w:sz w:val="32"/>
          <w:szCs w:val="32"/>
        </w:rPr>
        <w:t>不准有其他影响面试公平公正或面试工作正常开展的言行。凡违反“六不准”</w:t>
      </w:r>
      <w:r w:rsidR="00B76D00" w:rsidRPr="00D83599">
        <w:rPr>
          <w:rFonts w:ascii="仿宋" w:eastAsia="仿宋" w:hAnsi="仿宋"/>
          <w:color w:val="000000"/>
          <w:spacing w:val="-4"/>
          <w:kern w:val="0"/>
          <w:sz w:val="32"/>
          <w:szCs w:val="32"/>
        </w:rPr>
        <w:t>之一的</w:t>
      </w:r>
      <w:r w:rsidRPr="00D83599">
        <w:rPr>
          <w:rFonts w:ascii="仿宋" w:eastAsia="仿宋" w:hAnsi="仿宋"/>
          <w:color w:val="000000"/>
          <w:spacing w:val="-4"/>
          <w:kern w:val="0"/>
          <w:sz w:val="32"/>
          <w:szCs w:val="32"/>
        </w:rPr>
        <w:t>考生，</w:t>
      </w:r>
      <w:r w:rsidR="00E1664B">
        <w:rPr>
          <w:rFonts w:ascii="仿宋" w:eastAsia="仿宋" w:hAnsi="仿宋" w:hint="eastAsia"/>
          <w:color w:val="000000"/>
          <w:spacing w:val="-4"/>
          <w:kern w:val="0"/>
          <w:sz w:val="32"/>
          <w:szCs w:val="32"/>
        </w:rPr>
        <w:t>视为违纪，</w:t>
      </w:r>
      <w:r w:rsidRPr="00D83599">
        <w:rPr>
          <w:rFonts w:ascii="仿宋" w:eastAsia="仿宋" w:hAnsi="仿宋"/>
          <w:color w:val="000000"/>
          <w:kern w:val="0"/>
          <w:sz w:val="32"/>
          <w:szCs w:val="32"/>
        </w:rPr>
        <w:t>依法依规严肃处理。</w:t>
      </w:r>
    </w:p>
    <w:p w:rsidR="0037682C" w:rsidRPr="00D83599" w:rsidRDefault="00B76D00">
      <w:pPr>
        <w:widowControl/>
        <w:spacing w:line="576" w:lineRule="exact"/>
        <w:ind w:firstLine="660"/>
        <w:jc w:val="left"/>
        <w:rPr>
          <w:rFonts w:ascii="仿宋" w:eastAsia="仿宋" w:hAnsi="仿宋"/>
          <w:color w:val="000000"/>
          <w:sz w:val="32"/>
          <w:szCs w:val="32"/>
        </w:rPr>
      </w:pPr>
      <w:r w:rsidRPr="00D83599">
        <w:rPr>
          <w:rFonts w:ascii="仿宋" w:eastAsia="仿宋" w:hAnsi="仿宋" w:hint="eastAsia"/>
          <w:color w:val="000000"/>
          <w:spacing w:val="-4"/>
          <w:kern w:val="0"/>
          <w:sz w:val="32"/>
          <w:szCs w:val="32"/>
        </w:rPr>
        <w:t>3</w:t>
      </w:r>
      <w:r w:rsidR="00EA3DC4" w:rsidRPr="00D83599">
        <w:rPr>
          <w:rFonts w:ascii="仿宋" w:eastAsia="仿宋" w:hAnsi="仿宋"/>
          <w:color w:val="000000"/>
          <w:spacing w:val="-4"/>
          <w:kern w:val="0"/>
          <w:sz w:val="32"/>
          <w:szCs w:val="32"/>
        </w:rPr>
        <w:t>.面试时，考生应按照要求答题。面试结束后，考生到候分室等候成绩，当场公布面试成绩后立即离开考点，不得在考点内逗留。</w:t>
      </w:r>
    </w:p>
    <w:p w:rsidR="0037682C" w:rsidRPr="00D83599" w:rsidRDefault="00B76D00">
      <w:pPr>
        <w:widowControl/>
        <w:spacing w:line="576" w:lineRule="exact"/>
        <w:ind w:firstLine="660"/>
        <w:jc w:val="left"/>
        <w:rPr>
          <w:rFonts w:ascii="仿宋" w:eastAsia="仿宋" w:hAnsi="仿宋"/>
          <w:color w:val="000000"/>
          <w:spacing w:val="-4"/>
          <w:kern w:val="0"/>
          <w:sz w:val="32"/>
          <w:szCs w:val="32"/>
        </w:rPr>
      </w:pPr>
      <w:r w:rsidRPr="00D83599">
        <w:rPr>
          <w:rFonts w:ascii="仿宋" w:eastAsia="仿宋" w:hAnsi="仿宋" w:hint="eastAsia"/>
          <w:color w:val="000000"/>
          <w:spacing w:val="-4"/>
          <w:kern w:val="0"/>
          <w:sz w:val="32"/>
          <w:szCs w:val="32"/>
        </w:rPr>
        <w:t>4</w:t>
      </w:r>
      <w:r w:rsidR="00EA3DC4" w:rsidRPr="00D83599">
        <w:rPr>
          <w:rFonts w:ascii="仿宋" w:eastAsia="仿宋" w:hAnsi="仿宋"/>
          <w:color w:val="000000"/>
          <w:spacing w:val="-4"/>
          <w:kern w:val="0"/>
          <w:sz w:val="32"/>
          <w:szCs w:val="32"/>
        </w:rPr>
        <w:t>.面试工作全部结束后，将组织进入体检程序的考生体检。请考生务必保持通讯畅通，否则后果自负。</w:t>
      </w:r>
    </w:p>
    <w:p w:rsidR="0037682C" w:rsidRPr="00D83599" w:rsidRDefault="00B76D00">
      <w:pPr>
        <w:widowControl/>
        <w:spacing w:line="576" w:lineRule="exact"/>
        <w:ind w:firstLine="660"/>
        <w:jc w:val="left"/>
        <w:rPr>
          <w:rFonts w:ascii="仿宋" w:eastAsia="仿宋" w:hAnsi="仿宋"/>
          <w:color w:val="000000"/>
          <w:spacing w:val="-4"/>
          <w:kern w:val="0"/>
          <w:sz w:val="32"/>
          <w:szCs w:val="32"/>
        </w:rPr>
      </w:pPr>
      <w:r w:rsidRPr="00D83599">
        <w:rPr>
          <w:rFonts w:ascii="仿宋" w:eastAsia="仿宋" w:hAnsi="仿宋" w:hint="eastAsia"/>
          <w:color w:val="000000"/>
          <w:spacing w:val="-4"/>
          <w:kern w:val="0"/>
          <w:sz w:val="32"/>
          <w:szCs w:val="32"/>
        </w:rPr>
        <w:t>5</w:t>
      </w:r>
      <w:r w:rsidR="00EA3DC4" w:rsidRPr="00D83599">
        <w:rPr>
          <w:rFonts w:ascii="仿宋" w:eastAsia="仿宋" w:hAnsi="仿宋"/>
          <w:color w:val="000000"/>
          <w:spacing w:val="-4"/>
          <w:kern w:val="0"/>
          <w:sz w:val="32"/>
          <w:szCs w:val="32"/>
        </w:rPr>
        <w:t>.请面试考生根据天气情况适当穿着衣物，并注意交通安全。其他未尽事宜，请与招</w:t>
      </w:r>
      <w:r w:rsidR="00E376F7" w:rsidRPr="00D83599">
        <w:rPr>
          <w:rFonts w:ascii="仿宋" w:eastAsia="仿宋" w:hAnsi="仿宋" w:hint="eastAsia"/>
          <w:color w:val="000000"/>
          <w:spacing w:val="-4"/>
          <w:kern w:val="0"/>
          <w:sz w:val="32"/>
          <w:szCs w:val="32"/>
        </w:rPr>
        <w:t>聘</w:t>
      </w:r>
      <w:r w:rsidR="00EA3DC4" w:rsidRPr="00D83599">
        <w:rPr>
          <w:rFonts w:ascii="仿宋" w:eastAsia="仿宋" w:hAnsi="仿宋"/>
          <w:color w:val="000000"/>
          <w:spacing w:val="-4"/>
          <w:kern w:val="0"/>
          <w:sz w:val="32"/>
          <w:szCs w:val="32"/>
        </w:rPr>
        <w:t>机关联系。</w:t>
      </w:r>
    </w:p>
    <w:p w:rsidR="00B76D00" w:rsidRDefault="00B76D00">
      <w:pPr>
        <w:widowControl/>
        <w:spacing w:line="576" w:lineRule="exact"/>
        <w:ind w:firstLine="660"/>
        <w:jc w:val="left"/>
        <w:rPr>
          <w:rFonts w:ascii="仿宋" w:eastAsia="仿宋" w:hAnsi="仿宋"/>
          <w:color w:val="000000"/>
          <w:spacing w:val="-4"/>
          <w:kern w:val="0"/>
          <w:sz w:val="32"/>
          <w:szCs w:val="32"/>
        </w:rPr>
      </w:pPr>
    </w:p>
    <w:p w:rsidR="00D83599" w:rsidRPr="00C31923" w:rsidRDefault="00D83599">
      <w:pPr>
        <w:widowControl/>
        <w:spacing w:line="576" w:lineRule="exact"/>
        <w:ind w:firstLine="660"/>
        <w:jc w:val="left"/>
        <w:rPr>
          <w:rFonts w:ascii="仿宋" w:eastAsia="仿宋" w:hAnsi="仿宋"/>
          <w:color w:val="000000"/>
          <w:spacing w:val="-4"/>
          <w:kern w:val="0"/>
          <w:sz w:val="32"/>
          <w:szCs w:val="32"/>
        </w:rPr>
      </w:pPr>
    </w:p>
    <w:p w:rsidR="00D83599" w:rsidRDefault="00D83599">
      <w:pPr>
        <w:widowControl/>
        <w:spacing w:line="576" w:lineRule="exact"/>
        <w:ind w:firstLine="660"/>
        <w:jc w:val="left"/>
        <w:rPr>
          <w:rFonts w:ascii="仿宋" w:eastAsia="仿宋" w:hAnsi="仿宋"/>
          <w:color w:val="000000"/>
          <w:spacing w:val="-4"/>
          <w:kern w:val="0"/>
          <w:sz w:val="32"/>
          <w:szCs w:val="32"/>
        </w:rPr>
      </w:pPr>
    </w:p>
    <w:p w:rsidR="00D83599" w:rsidRDefault="00D83599">
      <w:pPr>
        <w:widowControl/>
        <w:spacing w:line="576" w:lineRule="exact"/>
        <w:ind w:firstLine="660"/>
        <w:jc w:val="left"/>
        <w:rPr>
          <w:rFonts w:ascii="仿宋" w:eastAsia="仿宋" w:hAnsi="仿宋"/>
          <w:color w:val="000000"/>
          <w:spacing w:val="-4"/>
          <w:kern w:val="0"/>
          <w:sz w:val="32"/>
          <w:szCs w:val="32"/>
        </w:rPr>
      </w:pPr>
    </w:p>
    <w:p w:rsidR="00D83599" w:rsidRDefault="00D83599">
      <w:pPr>
        <w:widowControl/>
        <w:spacing w:line="576" w:lineRule="exact"/>
        <w:ind w:firstLine="660"/>
        <w:jc w:val="left"/>
        <w:rPr>
          <w:rFonts w:ascii="仿宋" w:eastAsia="仿宋" w:hAnsi="仿宋"/>
          <w:color w:val="000000"/>
          <w:spacing w:val="-4"/>
          <w:kern w:val="0"/>
          <w:sz w:val="32"/>
          <w:szCs w:val="32"/>
        </w:rPr>
      </w:pPr>
    </w:p>
    <w:p w:rsidR="00D83599" w:rsidRDefault="00D83599">
      <w:pPr>
        <w:widowControl/>
        <w:spacing w:line="576" w:lineRule="exact"/>
        <w:ind w:firstLine="660"/>
        <w:jc w:val="left"/>
        <w:rPr>
          <w:rFonts w:ascii="仿宋" w:eastAsia="仿宋" w:hAnsi="仿宋"/>
          <w:color w:val="000000"/>
          <w:spacing w:val="-4"/>
          <w:kern w:val="0"/>
          <w:sz w:val="32"/>
          <w:szCs w:val="32"/>
        </w:rPr>
      </w:pPr>
    </w:p>
    <w:p w:rsidR="00D83599" w:rsidRDefault="00D83599">
      <w:pPr>
        <w:widowControl/>
        <w:spacing w:line="576" w:lineRule="exact"/>
        <w:ind w:firstLine="660"/>
        <w:jc w:val="left"/>
        <w:rPr>
          <w:rFonts w:ascii="仿宋" w:eastAsia="仿宋" w:hAnsi="仿宋"/>
          <w:color w:val="000000"/>
          <w:spacing w:val="-4"/>
          <w:kern w:val="0"/>
          <w:sz w:val="32"/>
          <w:szCs w:val="32"/>
        </w:rPr>
      </w:pPr>
    </w:p>
    <w:p w:rsidR="00E376F7" w:rsidRDefault="00E376F7">
      <w:pPr>
        <w:snapToGrid w:val="0"/>
        <w:spacing w:line="540" w:lineRule="exact"/>
        <w:jc w:val="left"/>
        <w:rPr>
          <w:rFonts w:ascii="Times New Roman" w:hAnsi="Times New Roman"/>
          <w:spacing w:val="-4"/>
          <w:sz w:val="32"/>
          <w:szCs w:val="32"/>
        </w:rPr>
      </w:pPr>
    </w:p>
    <w:p w:rsidR="00B76D00" w:rsidRDefault="00B76D00">
      <w:pPr>
        <w:snapToGrid w:val="0"/>
        <w:spacing w:line="540" w:lineRule="exact"/>
        <w:jc w:val="left"/>
        <w:rPr>
          <w:rFonts w:ascii="仿宋_GB2312" w:hAnsi="仿宋_GB2312" w:cs="仿宋_GB2312"/>
          <w:sz w:val="32"/>
          <w:szCs w:val="32"/>
        </w:rPr>
      </w:pPr>
    </w:p>
    <w:sectPr w:rsidR="00B76D00" w:rsidSect="0037682C">
      <w:headerReference w:type="default" r:id="rId7"/>
      <w:footerReference w:type="default" r:id="rId8"/>
      <w:pgSz w:w="11906" w:h="16838"/>
      <w:pgMar w:top="1440" w:right="1701" w:bottom="1440" w:left="1701" w:header="851" w:footer="992" w:gutter="0"/>
      <w:cols w:space="425"/>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8D" w:rsidRDefault="00576D8D" w:rsidP="0037682C">
      <w:r>
        <w:separator/>
      </w:r>
    </w:p>
  </w:endnote>
  <w:endnote w:type="continuationSeparator" w:id="1">
    <w:p w:rsidR="00576D8D" w:rsidRDefault="00576D8D" w:rsidP="0037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C" w:rsidRDefault="00D06EC0">
    <w:pPr>
      <w:pStyle w:val="a4"/>
      <w:jc w:val="center"/>
    </w:pPr>
    <w:r>
      <w:rPr>
        <w:rFonts w:ascii="Times New Roman" w:hAnsi="Times New Roman"/>
        <w:sz w:val="21"/>
        <w:szCs w:val="21"/>
      </w:rPr>
      <w:fldChar w:fldCharType="begin"/>
    </w:r>
    <w:r w:rsidR="00EA3DC4">
      <w:rPr>
        <w:rFonts w:ascii="Times New Roman" w:hAnsi="Times New Roman"/>
        <w:sz w:val="21"/>
        <w:szCs w:val="21"/>
      </w:rPr>
      <w:instrText>PAGE   \* MERGEFORMAT</w:instrText>
    </w:r>
    <w:r>
      <w:rPr>
        <w:rFonts w:ascii="Times New Roman" w:hAnsi="Times New Roman"/>
        <w:sz w:val="21"/>
        <w:szCs w:val="21"/>
      </w:rPr>
      <w:fldChar w:fldCharType="separate"/>
    </w:r>
    <w:r w:rsidR="007E4C3F" w:rsidRPr="007E4C3F">
      <w:rPr>
        <w:rFonts w:ascii="Times New Roman" w:hAnsi="Times New Roman"/>
        <w:noProof/>
        <w:sz w:val="21"/>
        <w:szCs w:val="21"/>
        <w:lang w:val="zh-CN"/>
      </w:rPr>
      <w:t>3</w:t>
    </w:r>
    <w:r>
      <w:rPr>
        <w:rFonts w:ascii="Times New Roman" w:hAnsi="Times New Roman"/>
        <w:sz w:val="21"/>
        <w:szCs w:val="21"/>
      </w:rPr>
      <w:fldChar w:fldCharType="end"/>
    </w:r>
  </w:p>
  <w:p w:rsidR="0037682C" w:rsidRDefault="003768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8D" w:rsidRDefault="00576D8D" w:rsidP="0037682C">
      <w:r>
        <w:separator/>
      </w:r>
    </w:p>
  </w:footnote>
  <w:footnote w:type="continuationSeparator" w:id="1">
    <w:p w:rsidR="00576D8D" w:rsidRDefault="00576D8D" w:rsidP="00376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C" w:rsidRDefault="0037682C">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HorizontalSpacing w:val="327"/>
  <w:drawingGridVerticalSpacing w:val="579"/>
  <w:noPunctuationKerning/>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ECE"/>
    <w:rsid w:val="00026D3B"/>
    <w:rsid w:val="00046F6A"/>
    <w:rsid w:val="00073977"/>
    <w:rsid w:val="00094460"/>
    <w:rsid w:val="000A3AF6"/>
    <w:rsid w:val="000A4EB8"/>
    <w:rsid w:val="000A72DF"/>
    <w:rsid w:val="000B6556"/>
    <w:rsid w:val="000D2355"/>
    <w:rsid w:val="000E51F6"/>
    <w:rsid w:val="000F12A3"/>
    <w:rsid w:val="000F4223"/>
    <w:rsid w:val="00123D5C"/>
    <w:rsid w:val="0012485A"/>
    <w:rsid w:val="00135B42"/>
    <w:rsid w:val="00136A0E"/>
    <w:rsid w:val="0014259F"/>
    <w:rsid w:val="001A1A54"/>
    <w:rsid w:val="001A3DBB"/>
    <w:rsid w:val="001A43CC"/>
    <w:rsid w:val="001F1AB4"/>
    <w:rsid w:val="00253237"/>
    <w:rsid w:val="00281E95"/>
    <w:rsid w:val="002B47F3"/>
    <w:rsid w:val="002B63BE"/>
    <w:rsid w:val="002F3F3C"/>
    <w:rsid w:val="00311796"/>
    <w:rsid w:val="00325C81"/>
    <w:rsid w:val="0032752F"/>
    <w:rsid w:val="00331AB0"/>
    <w:rsid w:val="0035464E"/>
    <w:rsid w:val="00367A02"/>
    <w:rsid w:val="0037682C"/>
    <w:rsid w:val="00396F0C"/>
    <w:rsid w:val="003A3C0F"/>
    <w:rsid w:val="003B257A"/>
    <w:rsid w:val="003C0F93"/>
    <w:rsid w:val="003D1490"/>
    <w:rsid w:val="003E5CDD"/>
    <w:rsid w:val="003F1146"/>
    <w:rsid w:val="003F2910"/>
    <w:rsid w:val="00413270"/>
    <w:rsid w:val="004313AD"/>
    <w:rsid w:val="00434207"/>
    <w:rsid w:val="0047507B"/>
    <w:rsid w:val="004902BA"/>
    <w:rsid w:val="004A0090"/>
    <w:rsid w:val="004A57BB"/>
    <w:rsid w:val="004B7778"/>
    <w:rsid w:val="004C1629"/>
    <w:rsid w:val="004F2E25"/>
    <w:rsid w:val="00510ECE"/>
    <w:rsid w:val="00531579"/>
    <w:rsid w:val="0054451E"/>
    <w:rsid w:val="00545905"/>
    <w:rsid w:val="00562265"/>
    <w:rsid w:val="00562D15"/>
    <w:rsid w:val="00576D8D"/>
    <w:rsid w:val="00582E45"/>
    <w:rsid w:val="005959D0"/>
    <w:rsid w:val="005C1117"/>
    <w:rsid w:val="005C340D"/>
    <w:rsid w:val="005D6BE8"/>
    <w:rsid w:val="005E133D"/>
    <w:rsid w:val="005E2325"/>
    <w:rsid w:val="00612F6E"/>
    <w:rsid w:val="00622D52"/>
    <w:rsid w:val="006302CF"/>
    <w:rsid w:val="00634779"/>
    <w:rsid w:val="00653430"/>
    <w:rsid w:val="006553A2"/>
    <w:rsid w:val="00660ED6"/>
    <w:rsid w:val="00667DB1"/>
    <w:rsid w:val="00667FA2"/>
    <w:rsid w:val="00672C40"/>
    <w:rsid w:val="0068496A"/>
    <w:rsid w:val="006A00DC"/>
    <w:rsid w:val="006B19B5"/>
    <w:rsid w:val="006D2392"/>
    <w:rsid w:val="00723F3E"/>
    <w:rsid w:val="00727536"/>
    <w:rsid w:val="0074384A"/>
    <w:rsid w:val="007836D3"/>
    <w:rsid w:val="007B5706"/>
    <w:rsid w:val="007E4C3F"/>
    <w:rsid w:val="007F1166"/>
    <w:rsid w:val="00807746"/>
    <w:rsid w:val="00842A00"/>
    <w:rsid w:val="00885EBD"/>
    <w:rsid w:val="008C0AF5"/>
    <w:rsid w:val="008D0DE0"/>
    <w:rsid w:val="008F64EF"/>
    <w:rsid w:val="009055C8"/>
    <w:rsid w:val="009171E7"/>
    <w:rsid w:val="009659A4"/>
    <w:rsid w:val="00971546"/>
    <w:rsid w:val="00992D58"/>
    <w:rsid w:val="009A23CD"/>
    <w:rsid w:val="009D10A8"/>
    <w:rsid w:val="00A03F8C"/>
    <w:rsid w:val="00A17396"/>
    <w:rsid w:val="00A3546B"/>
    <w:rsid w:val="00A35B33"/>
    <w:rsid w:val="00A71729"/>
    <w:rsid w:val="00A837CD"/>
    <w:rsid w:val="00A84B51"/>
    <w:rsid w:val="00A96CC6"/>
    <w:rsid w:val="00AD0947"/>
    <w:rsid w:val="00AE0BCA"/>
    <w:rsid w:val="00AE53D9"/>
    <w:rsid w:val="00B03F17"/>
    <w:rsid w:val="00B05D36"/>
    <w:rsid w:val="00B206C0"/>
    <w:rsid w:val="00B56ED6"/>
    <w:rsid w:val="00B76D00"/>
    <w:rsid w:val="00BA6564"/>
    <w:rsid w:val="00BD1B0A"/>
    <w:rsid w:val="00C25FB7"/>
    <w:rsid w:val="00C31923"/>
    <w:rsid w:val="00C35F55"/>
    <w:rsid w:val="00C41CE5"/>
    <w:rsid w:val="00C44C6D"/>
    <w:rsid w:val="00C53684"/>
    <w:rsid w:val="00C61E66"/>
    <w:rsid w:val="00C67969"/>
    <w:rsid w:val="00CA5044"/>
    <w:rsid w:val="00D06315"/>
    <w:rsid w:val="00D06EC0"/>
    <w:rsid w:val="00D279F3"/>
    <w:rsid w:val="00D329AF"/>
    <w:rsid w:val="00D33B15"/>
    <w:rsid w:val="00D41825"/>
    <w:rsid w:val="00D4384E"/>
    <w:rsid w:val="00D50A55"/>
    <w:rsid w:val="00D83599"/>
    <w:rsid w:val="00DB5644"/>
    <w:rsid w:val="00DC6ABE"/>
    <w:rsid w:val="00DE2110"/>
    <w:rsid w:val="00DE5A26"/>
    <w:rsid w:val="00DE5E90"/>
    <w:rsid w:val="00E1531F"/>
    <w:rsid w:val="00E1664B"/>
    <w:rsid w:val="00E376F7"/>
    <w:rsid w:val="00E62D5E"/>
    <w:rsid w:val="00E64B94"/>
    <w:rsid w:val="00E96E5C"/>
    <w:rsid w:val="00EA3DC4"/>
    <w:rsid w:val="00EB3457"/>
    <w:rsid w:val="00EC27EA"/>
    <w:rsid w:val="00EE18C3"/>
    <w:rsid w:val="00EE5DCF"/>
    <w:rsid w:val="00EF7ADD"/>
    <w:rsid w:val="00F021F0"/>
    <w:rsid w:val="00F1212F"/>
    <w:rsid w:val="00F30B7B"/>
    <w:rsid w:val="00F45116"/>
    <w:rsid w:val="00F47AC9"/>
    <w:rsid w:val="00F564BA"/>
    <w:rsid w:val="00F713A4"/>
    <w:rsid w:val="00F715F4"/>
    <w:rsid w:val="00F80175"/>
    <w:rsid w:val="00F94AD7"/>
    <w:rsid w:val="00F95EF1"/>
    <w:rsid w:val="00FA2EB1"/>
    <w:rsid w:val="00FE14F7"/>
    <w:rsid w:val="01454072"/>
    <w:rsid w:val="040C12D6"/>
    <w:rsid w:val="05C07EB1"/>
    <w:rsid w:val="084C7CD3"/>
    <w:rsid w:val="0D982A89"/>
    <w:rsid w:val="0FDB5E69"/>
    <w:rsid w:val="1270634F"/>
    <w:rsid w:val="12826349"/>
    <w:rsid w:val="13E52D71"/>
    <w:rsid w:val="195A778D"/>
    <w:rsid w:val="19A76BD9"/>
    <w:rsid w:val="24D34B69"/>
    <w:rsid w:val="29C12C89"/>
    <w:rsid w:val="2B8E4144"/>
    <w:rsid w:val="2BC2135E"/>
    <w:rsid w:val="2E5D1506"/>
    <w:rsid w:val="31423961"/>
    <w:rsid w:val="319C5646"/>
    <w:rsid w:val="32EA6AB6"/>
    <w:rsid w:val="33362CB8"/>
    <w:rsid w:val="33E64BF3"/>
    <w:rsid w:val="37C33BCD"/>
    <w:rsid w:val="3F76434D"/>
    <w:rsid w:val="49D41D0B"/>
    <w:rsid w:val="4F3F074D"/>
    <w:rsid w:val="5556710E"/>
    <w:rsid w:val="639B5F9A"/>
    <w:rsid w:val="69AC1EC8"/>
    <w:rsid w:val="69EC7D1A"/>
    <w:rsid w:val="6AC34CBD"/>
    <w:rsid w:val="6B1968D9"/>
    <w:rsid w:val="6C607522"/>
    <w:rsid w:val="6DAF2741"/>
    <w:rsid w:val="762342A6"/>
    <w:rsid w:val="76F8180F"/>
    <w:rsid w:val="782778D2"/>
    <w:rsid w:val="79DF1F88"/>
    <w:rsid w:val="7AB11702"/>
    <w:rsid w:val="7C7C0352"/>
    <w:rsid w:val="7D7D21D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2C"/>
    <w:pPr>
      <w:widowControl w:val="0"/>
      <w:jc w:val="both"/>
    </w:pPr>
    <w:rPr>
      <w:rFonts w:ascii="Calibri" w:eastAsia="仿宋_GB2312" w:hAnsi="Calibri"/>
      <w:kern w:val="2"/>
      <w:sz w:val="33"/>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7682C"/>
    <w:rPr>
      <w:sz w:val="18"/>
      <w:szCs w:val="18"/>
    </w:rPr>
  </w:style>
  <w:style w:type="paragraph" w:styleId="a4">
    <w:name w:val="footer"/>
    <w:basedOn w:val="a"/>
    <w:link w:val="Char0"/>
    <w:uiPriority w:val="99"/>
    <w:qFormat/>
    <w:rsid w:val="0037682C"/>
    <w:pPr>
      <w:tabs>
        <w:tab w:val="center" w:pos="4153"/>
        <w:tab w:val="right" w:pos="8306"/>
      </w:tabs>
      <w:snapToGrid w:val="0"/>
      <w:jc w:val="left"/>
    </w:pPr>
    <w:rPr>
      <w:sz w:val="18"/>
      <w:szCs w:val="18"/>
    </w:rPr>
  </w:style>
  <w:style w:type="paragraph" w:styleId="a5">
    <w:name w:val="header"/>
    <w:basedOn w:val="a"/>
    <w:link w:val="Char1"/>
    <w:uiPriority w:val="99"/>
    <w:qFormat/>
    <w:rsid w:val="0037682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3768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uiPriority w:val="99"/>
    <w:qFormat/>
    <w:locked/>
    <w:rsid w:val="0037682C"/>
    <w:rPr>
      <w:rFonts w:eastAsia="仿宋_GB2312" w:cs="Times New Roman"/>
      <w:sz w:val="18"/>
      <w:szCs w:val="18"/>
    </w:rPr>
  </w:style>
  <w:style w:type="character" w:customStyle="1" w:styleId="Char1">
    <w:name w:val="页眉 Char"/>
    <w:basedOn w:val="a0"/>
    <w:link w:val="a5"/>
    <w:uiPriority w:val="99"/>
    <w:qFormat/>
    <w:locked/>
    <w:rsid w:val="0037682C"/>
    <w:rPr>
      <w:rFonts w:eastAsia="仿宋_GB2312" w:cs="Times New Roman"/>
      <w:sz w:val="18"/>
      <w:szCs w:val="18"/>
    </w:rPr>
  </w:style>
  <w:style w:type="character" w:customStyle="1" w:styleId="Char">
    <w:name w:val="批注框文本 Char"/>
    <w:basedOn w:val="a0"/>
    <w:link w:val="a3"/>
    <w:uiPriority w:val="99"/>
    <w:semiHidden/>
    <w:qFormat/>
    <w:locked/>
    <w:rsid w:val="0037682C"/>
    <w:rPr>
      <w:rFonts w:eastAsia="仿宋_GB2312" w:cs="Times New Roman"/>
      <w:sz w:val="18"/>
      <w:szCs w:val="18"/>
    </w:rPr>
  </w:style>
  <w:style w:type="paragraph" w:customStyle="1" w:styleId="msolistparagraph0">
    <w:name w:val="msolistparagraph"/>
    <w:basedOn w:val="a"/>
    <w:qFormat/>
    <w:rsid w:val="0037682C"/>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119</cp:revision>
  <cp:lastPrinted>2021-06-21T06:27:00Z</cp:lastPrinted>
  <dcterms:created xsi:type="dcterms:W3CDTF">2020-10-09T08:29:00Z</dcterms:created>
  <dcterms:modified xsi:type="dcterms:W3CDTF">2021-09-22T02:45:00Z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EFFDB83733754294A54E10E8F62BC516</vt:lpwstr>
  </property>
  <property fmtid="{D5CDD505-2E9C-101B-9397-08002B2CF9AE}" pid="4" name="KSOSaveFontToCloudKey">
    <vt:lpwstr>467479997_cloud</vt:lpwstr>
  </property>
</Properties>
</file>